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5"/>
        </w:rPr>
      </w:pPr>
    </w:p>
    <w:p>
      <w:pPr>
        <w:pStyle w:val="Heading1"/>
        <w:tabs>
          <w:tab w:pos="2380" w:val="left" w:leader="none"/>
        </w:tabs>
        <w:spacing w:line="477" w:lineRule="auto" w:before="90"/>
        <w:ind w:left="460" w:right="2909"/>
        <w:rPr>
          <w:u w:val="none"/>
        </w:rPr>
      </w:pPr>
      <w:r>
        <w:rPr>
          <w:u w:val="none"/>
        </w:rPr>
        <w:t>MINUTES :</w:t>
        <w:tab/>
        <w:t>BRANSTON</w:t>
      </w:r>
      <w:r>
        <w:rPr>
          <w:spacing w:val="-1"/>
          <w:u w:val="none"/>
        </w:rPr>
        <w:t> </w:t>
      </w:r>
      <w:r>
        <w:rPr>
          <w:u w:val="none"/>
        </w:rPr>
        <w:t>PARISH</w:t>
      </w:r>
      <w:r>
        <w:rPr>
          <w:spacing w:val="4"/>
          <w:u w:val="none"/>
        </w:rPr>
        <w:t> </w:t>
      </w:r>
      <w:r>
        <w:rPr>
          <w:u w:val="none"/>
        </w:rPr>
        <w:t>COUNCIL</w:t>
      </w:r>
      <w:r>
        <w:rPr>
          <w:spacing w:val="1"/>
          <w:u w:val="none"/>
        </w:rPr>
        <w:t> </w:t>
      </w:r>
      <w:r>
        <w:rPr>
          <w:u w:val="none"/>
        </w:rPr>
        <w:t>DATE:</w:t>
        <w:tab/>
        <w:t>TUESDAY</w:t>
      </w:r>
      <w:r>
        <w:rPr>
          <w:spacing w:val="-4"/>
          <w:u w:val="none"/>
        </w:rPr>
        <w:t> </w:t>
      </w:r>
      <w:r>
        <w:rPr>
          <w:u w:val="none"/>
        </w:rPr>
        <w:t>19</w:t>
      </w:r>
      <w:r>
        <w:rPr>
          <w:position w:val="8"/>
          <w:sz w:val="16"/>
          <w:u w:val="none"/>
        </w:rPr>
        <w:t>th</w:t>
      </w:r>
      <w:r>
        <w:rPr>
          <w:spacing w:val="16"/>
          <w:position w:val="8"/>
          <w:sz w:val="16"/>
          <w:u w:val="none"/>
        </w:rPr>
        <w:t> </w:t>
      </w:r>
      <w:r>
        <w:rPr>
          <w:u w:val="none"/>
        </w:rPr>
        <w:t>MARCH</w:t>
      </w:r>
      <w:r>
        <w:rPr>
          <w:spacing w:val="-3"/>
          <w:u w:val="none"/>
        </w:rPr>
        <w:t> </w:t>
      </w:r>
      <w:r>
        <w:rPr>
          <w:u w:val="none"/>
        </w:rPr>
        <w:t>2019,</w:t>
      </w:r>
      <w:r>
        <w:rPr>
          <w:spacing w:val="-3"/>
          <w:u w:val="none"/>
        </w:rPr>
        <w:t> </w:t>
      </w:r>
      <w:r>
        <w:rPr>
          <w:u w:val="none"/>
        </w:rPr>
        <w:t>6.30</w:t>
      </w:r>
      <w:r>
        <w:rPr>
          <w:spacing w:val="-4"/>
          <w:u w:val="none"/>
        </w:rPr>
        <w:t> </w:t>
      </w:r>
      <w:r>
        <w:rPr>
          <w:u w:val="none"/>
        </w:rPr>
        <w:t>p.m.</w:t>
      </w:r>
      <w:r>
        <w:rPr>
          <w:spacing w:val="-57"/>
          <w:u w:val="none"/>
        </w:rPr>
        <w:t> </w:t>
      </w:r>
      <w:r>
        <w:rPr>
          <w:u w:val="none"/>
        </w:rPr>
        <w:t>VENUE:</w:t>
        <w:tab/>
        <w:t>CLAYS</w:t>
      </w:r>
      <w:r>
        <w:rPr>
          <w:spacing w:val="-1"/>
          <w:u w:val="none"/>
        </w:rPr>
        <w:t> </w:t>
      </w:r>
      <w:r>
        <w:rPr>
          <w:u w:val="none"/>
        </w:rPr>
        <w:t>LANE</w:t>
      </w:r>
      <w:r>
        <w:rPr>
          <w:spacing w:val="-1"/>
          <w:u w:val="none"/>
        </w:rPr>
        <w:t> </w:t>
      </w:r>
      <w:r>
        <w:rPr>
          <w:u w:val="none"/>
        </w:rPr>
        <w:t>SPORTS</w:t>
      </w:r>
      <w:r>
        <w:rPr>
          <w:spacing w:val="-1"/>
          <w:u w:val="none"/>
        </w:rPr>
        <w:t> </w:t>
      </w:r>
      <w:r>
        <w:rPr>
          <w:u w:val="none"/>
        </w:rPr>
        <w:t>PAVILION</w:t>
      </w:r>
    </w:p>
    <w:p>
      <w:pPr>
        <w:pStyle w:val="BodyText"/>
        <w:spacing w:line="20" w:lineRule="exact"/>
        <w:ind w:left="212"/>
        <w:rPr>
          <w:sz w:val="2"/>
        </w:rPr>
      </w:pPr>
      <w:r>
        <w:rPr>
          <w:sz w:val="2"/>
        </w:rPr>
        <w:pict>
          <v:group style="width:450pt;height:.8pt;mso-position-horizontal-relative:char;mso-position-vertical-relative:line" coordorigin="0,0" coordsize="9000,16">
            <v:line style="position:absolute" from="0,8" to="9000,8" stroked="true" strokeweight=".7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b/>
          <w:sz w:val="19"/>
        </w:rPr>
      </w:pPr>
      <w:r>
        <w:rPr/>
        <w:pict>
          <v:shape style="position:absolute;margin-left:66.624001pt;margin-top:13.239088pt;width:450.95pt;height:78.75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754" w:right="754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PUBLIC QUESTION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TIME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6.30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6.45 P.M.</w:t>
                  </w:r>
                </w:p>
                <w:p>
                  <w:pPr>
                    <w:spacing w:before="0"/>
                    <w:ind w:left="754" w:right="758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PRESS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MEMBERS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CORDIALLY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INVITED</w:t>
                  </w:r>
                </w:p>
                <w:p>
                  <w:pPr>
                    <w:pStyle w:val="BodyText"/>
                    <w:spacing w:before="1"/>
                    <w:rPr>
                      <w:b/>
                      <w:i/>
                    </w:rPr>
                  </w:pPr>
                </w:p>
                <w:p>
                  <w:pPr>
                    <w:spacing w:before="0"/>
                    <w:ind w:left="592" w:right="758" w:firstLine="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OPENNESS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OF LOCAL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GOVERNMENT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BODIES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REGULATIONS</w:t>
                  </w:r>
                  <w:r>
                    <w:rPr>
                      <w:b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2014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HAS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BEEN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ADOPTED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tabs>
          <w:tab w:pos="1660" w:val="left" w:leader="none"/>
        </w:tabs>
        <w:spacing w:before="90"/>
        <w:ind w:left="220" w:right="0" w:firstLine="0"/>
        <w:jc w:val="left"/>
        <w:rPr>
          <w:sz w:val="24"/>
        </w:rPr>
      </w:pPr>
      <w:r>
        <w:rPr>
          <w:b/>
          <w:sz w:val="24"/>
        </w:rPr>
        <w:t>Present:</w:t>
        <w:tab/>
      </w:r>
      <w:r>
        <w:rPr>
          <w:sz w:val="24"/>
        </w:rPr>
        <w:t>Cllr</w:t>
      </w:r>
      <w:r>
        <w:rPr>
          <w:spacing w:val="-2"/>
          <w:sz w:val="24"/>
        </w:rPr>
        <w:t> </w:t>
      </w:r>
      <w:r>
        <w:rPr>
          <w:sz w:val="24"/>
        </w:rPr>
        <w:t>M</w:t>
      </w:r>
      <w:r>
        <w:rPr>
          <w:spacing w:val="-1"/>
          <w:sz w:val="24"/>
        </w:rPr>
        <w:t> </w:t>
      </w:r>
      <w:r>
        <w:rPr>
          <w:sz w:val="24"/>
        </w:rPr>
        <w:t>Ackroyd</w:t>
      </w:r>
      <w:r>
        <w:rPr>
          <w:spacing w:val="1"/>
          <w:sz w:val="24"/>
        </w:rPr>
        <w:t> </w:t>
      </w:r>
      <w:r>
        <w:rPr>
          <w:sz w:val="24"/>
        </w:rPr>
        <w:t>(chairman)</w:t>
      </w:r>
    </w:p>
    <w:p>
      <w:pPr>
        <w:pStyle w:val="BodyText"/>
        <w:spacing w:line="237" w:lineRule="auto" w:before="2"/>
        <w:ind w:left="1660" w:right="5017"/>
      </w:pPr>
      <w:r>
        <w:rPr/>
        <w:t>Cllr F Smith (vice chairman)</w:t>
      </w:r>
      <w:r>
        <w:rPr>
          <w:spacing w:val="-57"/>
        </w:rPr>
        <w:t> </w:t>
      </w:r>
      <w:r>
        <w:rPr/>
        <w:t>Cllr</w:t>
      </w:r>
      <w:r>
        <w:rPr>
          <w:spacing w:val="-1"/>
        </w:rPr>
        <w:t> </w:t>
      </w:r>
      <w:r>
        <w:rPr/>
        <w:t>P Palmer</w:t>
      </w:r>
    </w:p>
    <w:p>
      <w:pPr>
        <w:pStyle w:val="BodyText"/>
        <w:spacing w:before="1"/>
        <w:ind w:left="1660" w:right="6176"/>
      </w:pPr>
      <w:r>
        <w:rPr/>
        <w:t>Cllr R Welch</w:t>
      </w:r>
      <w:r>
        <w:rPr>
          <w:spacing w:val="1"/>
        </w:rPr>
        <w:t> </w:t>
      </w:r>
      <w:r>
        <w:rPr/>
        <w:t>Cllr</w:t>
      </w:r>
      <w:r>
        <w:rPr>
          <w:spacing w:val="-7"/>
        </w:rPr>
        <w:t> </w:t>
      </w:r>
      <w:r>
        <w:rPr/>
        <w:t>M</w:t>
      </w:r>
      <w:r>
        <w:rPr>
          <w:spacing w:val="-7"/>
        </w:rPr>
        <w:t> </w:t>
      </w:r>
      <w:r>
        <w:rPr/>
        <w:t>Hussain</w:t>
      </w:r>
    </w:p>
    <w:p>
      <w:pPr>
        <w:pStyle w:val="BodyText"/>
        <w:ind w:left="1660"/>
      </w:pPr>
      <w:r>
        <w:rPr/>
        <w:t>Mrs</w:t>
      </w:r>
      <w:r>
        <w:rPr>
          <w:spacing w:val="-1"/>
        </w:rPr>
        <w:t> </w:t>
      </w:r>
      <w:r>
        <w:rPr/>
        <w:t>K Lear</w:t>
      </w:r>
      <w:r>
        <w:rPr>
          <w:spacing w:val="-1"/>
        </w:rPr>
        <w:t> </w:t>
      </w:r>
      <w:r>
        <w:rPr/>
        <w:t>(clerk)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tabs>
          <w:tab w:pos="1660" w:val="left" w:leader="none"/>
        </w:tabs>
        <w:rPr>
          <w:u w:val="none"/>
        </w:rPr>
      </w:pPr>
      <w:r>
        <w:rPr>
          <w:u w:val="none"/>
        </w:rPr>
        <w:t>732/19-3-19</w:t>
        <w:tab/>
      </w:r>
      <w:r>
        <w:rPr>
          <w:u w:val="thick"/>
        </w:rPr>
        <w:t>APOLOGIES FOR</w:t>
      </w:r>
      <w:r>
        <w:rPr>
          <w:spacing w:val="-1"/>
          <w:u w:val="thick"/>
        </w:rPr>
        <w:t> </w:t>
      </w:r>
      <w:r>
        <w:rPr>
          <w:u w:val="thick"/>
        </w:rPr>
        <w:t>ABSENCE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660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Cllrs P Ackroyd, N Hussain, N Slater, N Gaunt apologies were</w:t>
      </w:r>
      <w:r>
        <w:rPr>
          <w:spacing w:val="-57"/>
        </w:rPr>
        <w:t> </w:t>
      </w:r>
      <w:r>
        <w:rPr/>
        <w:t>accepted</w:t>
      </w:r>
    </w:p>
    <w:p>
      <w:pPr>
        <w:pStyle w:val="BodyText"/>
        <w:spacing w:before="1"/>
      </w:pPr>
    </w:p>
    <w:tbl>
      <w:tblPr>
        <w:tblW w:w="0" w:type="auto"/>
        <w:jc w:val="left"/>
        <w:tblInd w:w="1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4"/>
        <w:gridCol w:w="2631"/>
        <w:gridCol w:w="2490"/>
      </w:tblGrid>
      <w:tr>
        <w:trPr>
          <w:trHeight w:val="277" w:hRule="atLeast"/>
        </w:trPr>
        <w:tc>
          <w:tcPr>
            <w:tcW w:w="2684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631" w:type="dxa"/>
          </w:tcPr>
          <w:p>
            <w:pPr>
              <w:pStyle w:val="TableParagraph"/>
              <w:spacing w:line="257" w:lineRule="exact"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49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tabs>
          <w:tab w:pos="1660" w:val="left" w:leader="none"/>
        </w:tabs>
        <w:rPr>
          <w:u w:val="none"/>
        </w:rPr>
      </w:pPr>
      <w:r>
        <w:rPr>
          <w:u w:val="none"/>
        </w:rPr>
        <w:t>733/19-3-19</w:t>
        <w:tab/>
      </w:r>
      <w:r>
        <w:rPr>
          <w:u w:val="thick"/>
        </w:rPr>
        <w:t>DECLARATIONS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INTEREST</w:t>
      </w:r>
      <w:r>
        <w:rPr>
          <w:spacing w:val="-1"/>
          <w:u w:val="thick"/>
        </w:rPr>
        <w:t> </w:t>
      </w:r>
      <w:r>
        <w:rPr>
          <w:u w:val="thick"/>
        </w:rPr>
        <w:t>AND</w:t>
      </w:r>
      <w:r>
        <w:rPr>
          <w:spacing w:val="-1"/>
          <w:u w:val="thick"/>
        </w:rPr>
        <w:t> </w:t>
      </w:r>
      <w:r>
        <w:rPr>
          <w:u w:val="thick"/>
        </w:rPr>
        <w:t>DISPENSATION</w:t>
      </w:r>
      <w:r>
        <w:rPr>
          <w:spacing w:val="-1"/>
          <w:u w:val="thick"/>
        </w:rPr>
        <w:t> </w:t>
      </w:r>
      <w:r>
        <w:rPr>
          <w:u w:val="thick"/>
        </w:rPr>
        <w:t>REQUESTS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660"/>
      </w:pPr>
      <w:r>
        <w:rPr/>
        <w:t>None</w:t>
      </w:r>
      <w:r>
        <w:rPr>
          <w:spacing w:val="-2"/>
        </w:rPr>
        <w:t> </w:t>
      </w:r>
      <w:r>
        <w:rPr/>
        <w:t>submitted</w:t>
      </w:r>
    </w:p>
    <w:p>
      <w:pPr>
        <w:pStyle w:val="BodyText"/>
      </w:pPr>
    </w:p>
    <w:p>
      <w:pPr>
        <w:spacing w:before="0"/>
        <w:ind w:left="1672" w:right="0" w:firstLine="0"/>
        <w:jc w:val="left"/>
        <w:rPr>
          <w:sz w:val="24"/>
        </w:rPr>
      </w:pPr>
      <w:r>
        <w:rPr>
          <w:b/>
          <w:sz w:val="24"/>
        </w:rPr>
        <w:t>PUBLIC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QUESTION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TIME-</w:t>
      </w:r>
      <w:r>
        <w:rPr>
          <w:b/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members of</w:t>
      </w:r>
      <w:r>
        <w:rPr>
          <w:spacing w:val="-1"/>
          <w:sz w:val="24"/>
        </w:rPr>
        <w:t> </w:t>
      </w:r>
      <w:r>
        <w:rPr>
          <w:sz w:val="24"/>
        </w:rPr>
        <w:t>the public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present</w:t>
      </w:r>
    </w:p>
    <w:p>
      <w:pPr>
        <w:pStyle w:val="BodyText"/>
      </w:pPr>
    </w:p>
    <w:p>
      <w:pPr>
        <w:pStyle w:val="Heading1"/>
        <w:tabs>
          <w:tab w:pos="1660" w:val="left" w:leader="none"/>
        </w:tabs>
        <w:spacing w:before="1"/>
        <w:rPr>
          <w:u w:val="none"/>
        </w:rPr>
      </w:pPr>
      <w:r>
        <w:rPr>
          <w:u w:val="none"/>
        </w:rPr>
        <w:t>734/19-3-19</w:t>
        <w:tab/>
      </w:r>
      <w:r>
        <w:rPr>
          <w:u w:val="thick"/>
        </w:rPr>
        <w:t>MINUTES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4"/>
          <w:u w:val="thick"/>
        </w:rPr>
        <w:t> </w:t>
      </w: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LAST MEETINGS</w:t>
      </w:r>
      <w:r>
        <w:rPr>
          <w:spacing w:val="-1"/>
          <w:u w:val="thick"/>
        </w:rPr>
        <w:t> </w:t>
      </w:r>
      <w:r>
        <w:rPr>
          <w:u w:val="thick"/>
        </w:rPr>
        <w:t>FOR</w:t>
      </w:r>
      <w:r>
        <w:rPr>
          <w:spacing w:val="1"/>
          <w:u w:val="thick"/>
        </w:rPr>
        <w:t> </w:t>
      </w:r>
      <w:r>
        <w:rPr>
          <w:u w:val="thick"/>
        </w:rPr>
        <w:t>APPROVAL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660" w:right="278"/>
      </w:pPr>
      <w:r>
        <w:rPr>
          <w:b/>
        </w:rPr>
        <w:t>Resolved</w:t>
      </w:r>
      <w:r>
        <w:rPr/>
        <w:t>:</w:t>
      </w:r>
      <w:r>
        <w:rPr>
          <w:spacing w:val="1"/>
        </w:rPr>
        <w:t> </w:t>
      </w:r>
      <w:r>
        <w:rPr/>
        <w:t>that the minutes were an accurate and factual record and the</w:t>
      </w:r>
      <w:r>
        <w:rPr>
          <w:spacing w:val="-57"/>
        </w:rPr>
        <w:t> </w:t>
      </w:r>
      <w:r>
        <w:rPr/>
        <w:t>chairman</w:t>
      </w:r>
      <w:r>
        <w:rPr>
          <w:spacing w:val="-1"/>
        </w:rPr>
        <w:t> </w:t>
      </w:r>
      <w:r>
        <w:rPr/>
        <w:t>signs them accordingly.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2211"/>
        <w:gridCol w:w="2701"/>
      </w:tblGrid>
      <w:tr>
        <w:trPr>
          <w:trHeight w:val="275" w:hRule="atLeast"/>
        </w:trPr>
        <w:tc>
          <w:tcPr>
            <w:tcW w:w="25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 </w:t>
            </w:r>
            <w:r>
              <w:rPr>
                <w:sz w:val="24"/>
              </w:rPr>
              <w:t>unanimous</w:t>
            </w:r>
          </w:p>
        </w:tc>
        <w:tc>
          <w:tcPr>
            <w:tcW w:w="22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270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1660" w:val="left" w:leader="none"/>
        </w:tabs>
        <w:spacing w:before="90"/>
        <w:rPr>
          <w:u w:val="none"/>
        </w:rPr>
      </w:pPr>
      <w:r>
        <w:rPr>
          <w:u w:val="none"/>
        </w:rPr>
        <w:t>735/19-3-19</w:t>
        <w:tab/>
      </w:r>
      <w:r>
        <w:rPr>
          <w:u w:val="thick"/>
        </w:rPr>
        <w:t>MATTERS</w:t>
      </w:r>
      <w:r>
        <w:rPr>
          <w:spacing w:val="-1"/>
          <w:u w:val="thick"/>
        </w:rPr>
        <w:t> </w:t>
      </w:r>
      <w:r>
        <w:rPr>
          <w:u w:val="thick"/>
        </w:rPr>
        <w:t>ARISING</w:t>
      </w:r>
      <w:r>
        <w:rPr>
          <w:spacing w:val="-4"/>
          <w:u w:val="thick"/>
        </w:rPr>
        <w:t> </w:t>
      </w:r>
      <w:r>
        <w:rPr>
          <w:u w:val="thick"/>
        </w:rPr>
        <w:t>FROM MINUTES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LAST</w:t>
      </w:r>
      <w:r>
        <w:rPr>
          <w:spacing w:val="-1"/>
          <w:u w:val="thick"/>
        </w:rPr>
        <w:t> </w:t>
      </w:r>
      <w:r>
        <w:rPr>
          <w:u w:val="thick"/>
        </w:rPr>
        <w:t>MEETING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997" w:footer="920" w:top="1660" w:bottom="1120" w:left="1220" w:right="1220"/>
        </w:sectPr>
      </w:pPr>
    </w:p>
    <w:p>
      <w:pPr>
        <w:pStyle w:val="BodyText"/>
        <w:rPr>
          <w:b/>
          <w:sz w:val="15"/>
        </w:rPr>
      </w:pPr>
    </w:p>
    <w:p>
      <w:pPr>
        <w:pStyle w:val="BodyText"/>
        <w:spacing w:before="90"/>
        <w:ind w:left="1660" w:right="278"/>
      </w:pPr>
      <w:r>
        <w:rPr>
          <w:b/>
        </w:rPr>
        <w:t>Resolved: </w:t>
      </w:r>
      <w:r>
        <w:rPr/>
        <w:t>that a meeting be set up to explore access to Branston Leas via</w:t>
      </w:r>
      <w:r>
        <w:rPr>
          <w:spacing w:val="1"/>
        </w:rPr>
        <w:t> </w:t>
      </w:r>
      <w:r>
        <w:rPr/>
        <w:t>Warren Lane.</w:t>
      </w:r>
      <w:r>
        <w:rPr>
          <w:spacing w:val="1"/>
        </w:rPr>
        <w:t> </w:t>
      </w:r>
      <w:r>
        <w:rPr/>
        <w:t>Invitees:</w:t>
      </w:r>
      <w:r>
        <w:rPr>
          <w:spacing w:val="1"/>
        </w:rPr>
        <w:t> </w:t>
      </w:r>
      <w:r>
        <w:rPr/>
        <w:t>St Modwens, Environmental agency, Network rail,</w:t>
      </w:r>
      <w:r>
        <w:rPr>
          <w:spacing w:val="-57"/>
        </w:rPr>
        <w:t> </w:t>
      </w:r>
      <w:r>
        <w:rPr/>
        <w:t>Staffordshire</w:t>
      </w:r>
      <w:r>
        <w:rPr>
          <w:spacing w:val="-3"/>
        </w:rPr>
        <w:t> </w:t>
      </w:r>
      <w:r>
        <w:rPr/>
        <w:t>wildlife</w:t>
      </w:r>
      <w:r>
        <w:rPr>
          <w:spacing w:val="-2"/>
        </w:rPr>
        <w:t> </w:t>
      </w:r>
      <w:r>
        <w:rPr/>
        <w:t>trust, Washlands</w:t>
      </w:r>
      <w:r>
        <w:rPr>
          <w:spacing w:val="-1"/>
        </w:rPr>
        <w:t> </w:t>
      </w:r>
      <w:r>
        <w:rPr/>
        <w:t>Project Co</w:t>
      </w:r>
      <w:r>
        <w:rPr>
          <w:spacing w:val="-3"/>
        </w:rPr>
        <w:t> </w:t>
      </w:r>
      <w:r>
        <w:rPr/>
        <w:t>ordinator</w:t>
      </w:r>
    </w:p>
    <w:p>
      <w:pPr>
        <w:pStyle w:val="BodyText"/>
      </w:pPr>
    </w:p>
    <w:p>
      <w:pPr>
        <w:pStyle w:val="Heading1"/>
        <w:tabs>
          <w:tab w:pos="1660" w:val="left" w:leader="none"/>
        </w:tabs>
        <w:rPr>
          <w:u w:val="none"/>
        </w:rPr>
      </w:pPr>
      <w:r>
        <w:rPr>
          <w:u w:val="none"/>
        </w:rPr>
        <w:t>736/19-3-19</w:t>
        <w:tab/>
      </w:r>
      <w:r>
        <w:rPr>
          <w:u w:val="thick"/>
        </w:rPr>
        <w:t>CHAIRMANS</w:t>
      </w:r>
      <w:r>
        <w:rPr>
          <w:spacing w:val="-3"/>
          <w:u w:val="thick"/>
        </w:rPr>
        <w:t> </w:t>
      </w:r>
      <w:r>
        <w:rPr>
          <w:u w:val="thick"/>
        </w:rPr>
        <w:t>REPORT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660" w:right="278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the request to action illegal parking, Regents Park be explored</w:t>
      </w:r>
      <w:r>
        <w:rPr>
          <w:spacing w:val="-57"/>
        </w:rPr>
        <w:t> </w:t>
      </w:r>
      <w:r>
        <w:rPr/>
        <w:t>further.</w:t>
      </w:r>
      <w:r>
        <w:rPr>
          <w:spacing w:val="60"/>
        </w:rPr>
        <w:t> </w:t>
      </w:r>
      <w:r>
        <w:rPr/>
        <w:t>Clerk to establish via the resident which streets need addressing by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authorities.</w:t>
      </w:r>
    </w:p>
    <w:p>
      <w:pPr>
        <w:pStyle w:val="BodyText"/>
        <w:spacing w:before="1"/>
      </w:pPr>
    </w:p>
    <w:tbl>
      <w:tblPr>
        <w:tblW w:w="0" w:type="auto"/>
        <w:jc w:val="left"/>
        <w:tblInd w:w="1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2583"/>
        <w:gridCol w:w="2583"/>
      </w:tblGrid>
      <w:tr>
        <w:trPr>
          <w:trHeight w:val="275" w:hRule="atLeast"/>
        </w:trPr>
        <w:tc>
          <w:tcPr>
            <w:tcW w:w="26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 </w:t>
            </w:r>
            <w:r>
              <w:rPr>
                <w:sz w:val="24"/>
              </w:rPr>
              <w:t>unanimous</w:t>
            </w:r>
          </w:p>
        </w:tc>
        <w:tc>
          <w:tcPr>
            <w:tcW w:w="2583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  <w:tc>
          <w:tcPr>
            <w:tcW w:w="258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60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the Roman Road Heritage group display photographs in the</w:t>
      </w:r>
      <w:r>
        <w:rPr>
          <w:spacing w:val="-57"/>
        </w:rPr>
        <w:t> </w:t>
      </w:r>
      <w:r>
        <w:rPr/>
        <w:t>pavilion.</w:t>
      </w:r>
    </w:p>
    <w:p>
      <w:pPr>
        <w:pStyle w:val="BodyText"/>
        <w:spacing w:before="1"/>
      </w:pPr>
    </w:p>
    <w:tbl>
      <w:tblPr>
        <w:tblW w:w="0" w:type="auto"/>
        <w:jc w:val="left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762"/>
        <w:gridCol w:w="3008"/>
      </w:tblGrid>
      <w:tr>
        <w:trPr>
          <w:trHeight w:val="275" w:hRule="atLeast"/>
        </w:trPr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– unanimous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1660"/>
      </w:pPr>
      <w:r>
        <w:rPr>
          <w:b/>
        </w:rPr>
        <w:t>Resolved</w:t>
      </w:r>
      <w:r>
        <w:rPr/>
        <w:t>:</w:t>
      </w:r>
      <w:r>
        <w:rPr>
          <w:spacing w:val="1"/>
        </w:rPr>
        <w:t> </w:t>
      </w:r>
      <w:r>
        <w:rPr/>
        <w:t>that unfortunately a recycling bank would not be suitable in the</w:t>
      </w:r>
      <w:r>
        <w:rPr>
          <w:spacing w:val="-57"/>
        </w:rPr>
        <w:t> </w:t>
      </w:r>
      <w:r>
        <w:rPr/>
        <w:t>vicinity</w:t>
      </w:r>
      <w:r>
        <w:rPr>
          <w:spacing w:val="-5"/>
        </w:rPr>
        <w:t> </w:t>
      </w:r>
      <w:r>
        <w:rPr/>
        <w:t>of the</w:t>
      </w:r>
      <w:r>
        <w:rPr>
          <w:spacing w:val="-2"/>
        </w:rPr>
        <w:t> </w:t>
      </w:r>
      <w:r>
        <w:rPr/>
        <w:t>pavilion.</w:t>
      </w:r>
      <w:r>
        <w:rPr>
          <w:spacing w:val="2"/>
        </w:rPr>
        <w:t> </w:t>
      </w:r>
      <w:r>
        <w:rPr/>
        <w:t>Clerk to advice</w:t>
      </w:r>
      <w:r>
        <w:rPr>
          <w:spacing w:val="-1"/>
        </w:rPr>
        <w:t> </w:t>
      </w:r>
      <w:r>
        <w:rPr/>
        <w:t>local group.</w:t>
      </w:r>
    </w:p>
    <w:p>
      <w:pPr>
        <w:pStyle w:val="BodyText"/>
        <w:spacing w:before="1"/>
      </w:pPr>
    </w:p>
    <w:tbl>
      <w:tblPr>
        <w:tblW w:w="0" w:type="auto"/>
        <w:jc w:val="left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762"/>
        <w:gridCol w:w="3008"/>
      </w:tblGrid>
      <w:tr>
        <w:trPr>
          <w:trHeight w:val="275" w:hRule="atLeast"/>
        </w:trPr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176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tabs>
          <w:tab w:pos="1660" w:val="left" w:leader="none"/>
        </w:tabs>
        <w:rPr>
          <w:u w:val="none"/>
        </w:rPr>
      </w:pPr>
      <w:r>
        <w:rPr>
          <w:u w:val="none"/>
        </w:rPr>
        <w:t>737/19-3-19</w:t>
        <w:tab/>
      </w:r>
      <w:r>
        <w:rPr>
          <w:u w:val="thick"/>
        </w:rPr>
        <w:t>FINANCE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660" w:right="0" w:firstLine="0"/>
        <w:jc w:val="left"/>
        <w:rPr>
          <w:b/>
          <w:sz w:val="24"/>
        </w:rPr>
      </w:pPr>
      <w:r>
        <w:rPr>
          <w:b/>
          <w:sz w:val="24"/>
        </w:rPr>
        <w:t>Payments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approved</w:t>
      </w:r>
    </w:p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1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0"/>
        <w:gridCol w:w="1557"/>
      </w:tblGrid>
      <w:tr>
        <w:trPr>
          <w:trHeight w:val="270" w:hRule="atLeast"/>
        </w:trPr>
        <w:tc>
          <w:tcPr>
            <w:tcW w:w="1220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£27.00</w:t>
            </w:r>
          </w:p>
        </w:tc>
        <w:tc>
          <w:tcPr>
            <w:tcW w:w="1557" w:type="dxa"/>
          </w:tcPr>
          <w:p>
            <w:pPr>
              <w:pStyle w:val="TableParagraph"/>
              <w:spacing w:line="251" w:lineRule="exact"/>
              <w:ind w:left="270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</w:tr>
      <w:tr>
        <w:trPr>
          <w:trHeight w:val="275" w:hRule="atLeast"/>
        </w:trPr>
        <w:tc>
          <w:tcPr>
            <w:tcW w:w="122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£1776.02</w:t>
            </w:r>
          </w:p>
        </w:tc>
        <w:tc>
          <w:tcPr>
            <w:tcW w:w="1557" w:type="dxa"/>
          </w:tcPr>
          <w:p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Payroll</w:t>
            </w:r>
          </w:p>
        </w:tc>
      </w:tr>
      <w:tr>
        <w:trPr>
          <w:trHeight w:val="275" w:hRule="atLeast"/>
        </w:trPr>
        <w:tc>
          <w:tcPr>
            <w:tcW w:w="122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£150.00</w:t>
            </w:r>
          </w:p>
        </w:tc>
        <w:tc>
          <w:tcPr>
            <w:tcW w:w="1557" w:type="dxa"/>
          </w:tcPr>
          <w:p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</w:tr>
      <w:tr>
        <w:trPr>
          <w:trHeight w:val="276" w:hRule="atLeast"/>
        </w:trPr>
        <w:tc>
          <w:tcPr>
            <w:tcW w:w="122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£2.89</w:t>
            </w:r>
          </w:p>
        </w:tc>
        <w:tc>
          <w:tcPr>
            <w:tcW w:w="1557" w:type="dxa"/>
          </w:tcPr>
          <w:p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plus</w:t>
            </w:r>
          </w:p>
        </w:tc>
      </w:tr>
      <w:tr>
        <w:trPr>
          <w:trHeight w:val="270" w:hRule="atLeast"/>
        </w:trPr>
        <w:tc>
          <w:tcPr>
            <w:tcW w:w="1220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£15.00</w:t>
            </w:r>
          </w:p>
        </w:tc>
        <w:tc>
          <w:tcPr>
            <w:tcW w:w="1557" w:type="dxa"/>
          </w:tcPr>
          <w:p>
            <w:pPr>
              <w:pStyle w:val="TableParagraph"/>
              <w:spacing w:line="251" w:lineRule="exact"/>
              <w:ind w:left="270"/>
              <w:rPr>
                <w:sz w:val="24"/>
              </w:rPr>
            </w:pPr>
            <w:r>
              <w:rPr>
                <w:sz w:val="24"/>
              </w:rPr>
              <w:t>Membership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660" w:right="0" w:firstLine="0"/>
        <w:jc w:val="left"/>
        <w:rPr>
          <w:sz w:val="24"/>
        </w:rPr>
      </w:pPr>
      <w:r>
        <w:rPr>
          <w:b/>
          <w:sz w:val="24"/>
        </w:rPr>
        <w:t>Resolved:</w:t>
      </w:r>
      <w:r>
        <w:rPr>
          <w:b/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payments be</w:t>
      </w:r>
      <w:r>
        <w:rPr>
          <w:spacing w:val="-2"/>
          <w:sz w:val="24"/>
        </w:rPr>
        <w:t> </w:t>
      </w:r>
      <w:r>
        <w:rPr>
          <w:sz w:val="24"/>
        </w:rPr>
        <w:t>processed.</w:t>
      </w:r>
    </w:p>
    <w:p>
      <w:pPr>
        <w:pStyle w:val="BodyText"/>
        <w:spacing w:after="1"/>
      </w:pPr>
    </w:p>
    <w:tbl>
      <w:tblPr>
        <w:tblW w:w="0" w:type="auto"/>
        <w:jc w:val="left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2045"/>
        <w:gridCol w:w="3008"/>
      </w:tblGrid>
      <w:tr>
        <w:trPr>
          <w:trHeight w:val="277" w:hRule="atLeast"/>
        </w:trPr>
        <w:tc>
          <w:tcPr>
            <w:tcW w:w="255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For 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045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008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1792" w:val="left" w:leader="none"/>
        </w:tabs>
        <w:ind w:left="1432"/>
        <w:rPr>
          <w:u w:val="none"/>
        </w:rPr>
      </w:pPr>
      <w:r>
        <w:rPr>
          <w:b w:val="0"/>
          <w:u w:val="none"/>
        </w:rPr>
        <w:t>-</w:t>
        <w:tab/>
      </w:r>
      <w:r>
        <w:rPr>
          <w:u w:val="none"/>
        </w:rPr>
        <w:t>Ear</w:t>
      </w:r>
      <w:r>
        <w:rPr>
          <w:spacing w:val="-3"/>
          <w:u w:val="none"/>
        </w:rPr>
        <w:t> </w:t>
      </w:r>
      <w:r>
        <w:rPr>
          <w:u w:val="none"/>
        </w:rPr>
        <w:t>Marked</w:t>
      </w:r>
      <w:r>
        <w:rPr>
          <w:spacing w:val="-1"/>
          <w:u w:val="none"/>
        </w:rPr>
        <w:t> </w:t>
      </w:r>
      <w:r>
        <w:rPr>
          <w:u w:val="none"/>
        </w:rPr>
        <w:t>Reserves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1792" w:val="left" w:leader="none"/>
        </w:tabs>
        <w:ind w:left="1792" w:right="538" w:hanging="360"/>
      </w:pPr>
      <w:r>
        <w:rPr/>
        <w:t>-</w:t>
        <w:tab/>
      </w: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£75K was confirmed for ear marked reserves for car parks</w:t>
      </w:r>
      <w:r>
        <w:rPr>
          <w:spacing w:val="-58"/>
        </w:rPr>
        <w:t> </w:t>
      </w:r>
      <w:r>
        <w:rPr/>
        <w:t>and</w:t>
      </w:r>
      <w:r>
        <w:rPr>
          <w:spacing w:val="-1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fencing</w:t>
      </w:r>
    </w:p>
    <w:p>
      <w:pPr>
        <w:pStyle w:val="BodyText"/>
        <w:spacing w:before="1"/>
      </w:pPr>
    </w:p>
    <w:tbl>
      <w:tblPr>
        <w:tblW w:w="0" w:type="auto"/>
        <w:jc w:val="left"/>
        <w:tblInd w:w="1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127"/>
        <w:gridCol w:w="2977"/>
      </w:tblGrid>
      <w:tr>
        <w:trPr>
          <w:trHeight w:val="275" w:hRule="atLeast"/>
        </w:trPr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1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1432"/>
      </w:pPr>
      <w:r>
        <w:rPr>
          <w:w w:val="99"/>
        </w:rPr>
        <w:t>-</w:t>
      </w:r>
    </w:p>
    <w:p>
      <w:pPr>
        <w:spacing w:after="0"/>
        <w:sectPr>
          <w:pgSz w:w="11910" w:h="16840"/>
          <w:pgMar w:header="997" w:footer="920" w:top="1660" w:bottom="1200" w:left="1220" w:right="1220"/>
        </w:sectPr>
      </w:pPr>
    </w:p>
    <w:p>
      <w:pPr>
        <w:pStyle w:val="BodyText"/>
        <w:rPr>
          <w:sz w:val="15"/>
        </w:rPr>
      </w:pPr>
    </w:p>
    <w:p>
      <w:pPr>
        <w:pStyle w:val="Heading1"/>
        <w:spacing w:before="90"/>
        <w:ind w:left="1660"/>
        <w:rPr>
          <w:u w:val="none"/>
        </w:rPr>
      </w:pPr>
      <w:r>
        <w:rPr>
          <w:u w:val="none"/>
        </w:rPr>
        <w:t>Risk</w:t>
      </w:r>
      <w:r>
        <w:rPr>
          <w:spacing w:val="-2"/>
          <w:u w:val="none"/>
        </w:rPr>
        <w:t> </w:t>
      </w:r>
      <w:r>
        <w:rPr>
          <w:u w:val="none"/>
        </w:rPr>
        <w:t>management</w:t>
      </w:r>
    </w:p>
    <w:p>
      <w:pPr>
        <w:pStyle w:val="BodyText"/>
        <w:rPr>
          <w:b/>
        </w:rPr>
      </w:pPr>
    </w:p>
    <w:p>
      <w:pPr>
        <w:pStyle w:val="BodyText"/>
        <w:ind w:left="1660" w:right="538"/>
      </w:pPr>
      <w:r>
        <w:rPr>
          <w:b/>
        </w:rPr>
        <w:t>Resolved</w:t>
      </w:r>
      <w:r>
        <w:rPr/>
        <w:t>:</w:t>
      </w:r>
      <w:r>
        <w:rPr>
          <w:spacing w:val="1"/>
        </w:rPr>
        <w:t> </w:t>
      </w:r>
      <w:r>
        <w:rPr/>
        <w:t>that no further risks were identified and as such no amendments</w:t>
      </w:r>
      <w:r>
        <w:rPr>
          <w:spacing w:val="-57"/>
        </w:rPr>
        <w:t> </w:t>
      </w:r>
      <w:r>
        <w:rPr/>
        <w:t>are</w:t>
      </w:r>
      <w:r>
        <w:rPr>
          <w:spacing w:val="-3"/>
        </w:rPr>
        <w:t> </w:t>
      </w:r>
      <w:r>
        <w:rPr/>
        <w:t>required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existing</w:t>
      </w:r>
      <w:r>
        <w:rPr>
          <w:spacing w:val="-3"/>
        </w:rPr>
        <w:t> </w:t>
      </w:r>
      <w:r>
        <w:rPr/>
        <w:t>policy</w:t>
      </w:r>
    </w:p>
    <w:p>
      <w:pPr>
        <w:pStyle w:val="BodyText"/>
        <w:spacing w:before="1"/>
      </w:pPr>
    </w:p>
    <w:tbl>
      <w:tblPr>
        <w:tblW w:w="0" w:type="auto"/>
        <w:jc w:val="left"/>
        <w:tblInd w:w="1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2580"/>
        <w:gridCol w:w="2585"/>
      </w:tblGrid>
      <w:tr>
        <w:trPr>
          <w:trHeight w:val="275" w:hRule="atLeast"/>
        </w:trPr>
        <w:tc>
          <w:tcPr>
            <w:tcW w:w="26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80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585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  <w:ind w:left="1660"/>
        <w:rPr>
          <w:u w:val="none"/>
        </w:rPr>
      </w:pPr>
      <w:r>
        <w:rPr>
          <w:u w:val="none"/>
        </w:rPr>
        <w:t>Bank</w:t>
      </w:r>
    </w:p>
    <w:p>
      <w:pPr>
        <w:pStyle w:val="BodyText"/>
        <w:rPr>
          <w:b/>
        </w:rPr>
      </w:pPr>
    </w:p>
    <w:p>
      <w:pPr>
        <w:pStyle w:val="BodyText"/>
        <w:ind w:left="1660" w:right="276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internet banking be commenced from 1</w:t>
      </w:r>
      <w:r>
        <w:rPr>
          <w:vertAlign w:val="superscript"/>
        </w:rPr>
        <w:t>st</w:t>
      </w:r>
      <w:r>
        <w:rPr>
          <w:vertAlign w:val="baseline"/>
        </w:rPr>
        <w:t> April. Clerk advised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-1"/>
          <w:vertAlign w:val="baseline"/>
        </w:rPr>
        <w:t> </w:t>
      </w:r>
      <w:r>
        <w:rPr>
          <w:vertAlign w:val="baseline"/>
        </w:rPr>
        <w:t>an</w:t>
      </w:r>
      <w:r>
        <w:rPr>
          <w:spacing w:val="-2"/>
          <w:vertAlign w:val="baseline"/>
        </w:rPr>
        <w:t> </w:t>
      </w:r>
      <w:r>
        <w:rPr>
          <w:vertAlign w:val="baseline"/>
        </w:rPr>
        <w:t>additional authorizer</w:t>
      </w:r>
      <w:r>
        <w:rPr>
          <w:spacing w:val="-1"/>
          <w:vertAlign w:val="baseline"/>
        </w:rPr>
        <w:t> </w:t>
      </w:r>
      <w:r>
        <w:rPr>
          <w:vertAlign w:val="baseline"/>
        </w:rPr>
        <w:t>will</w:t>
      </w:r>
      <w:r>
        <w:rPr>
          <w:spacing w:val="1"/>
          <w:vertAlign w:val="baseline"/>
        </w:rPr>
        <w:t> </w:t>
      </w:r>
      <w:r>
        <w:rPr>
          <w:vertAlign w:val="baseline"/>
        </w:rPr>
        <w:t>be</w:t>
      </w:r>
      <w:r>
        <w:rPr>
          <w:spacing w:val="-2"/>
          <w:vertAlign w:val="baseline"/>
        </w:rPr>
        <w:t> </w:t>
      </w:r>
      <w:r>
        <w:rPr>
          <w:vertAlign w:val="baseline"/>
        </w:rPr>
        <w:t>required</w:t>
      </w:r>
      <w:r>
        <w:rPr>
          <w:spacing w:val="-1"/>
          <w:vertAlign w:val="baseline"/>
        </w:rPr>
        <w:t> </w:t>
      </w:r>
      <w:r>
        <w:rPr>
          <w:vertAlign w:val="baseline"/>
        </w:rPr>
        <w:t>to ensure</w:t>
      </w:r>
      <w:r>
        <w:rPr>
          <w:spacing w:val="-3"/>
          <w:vertAlign w:val="baseline"/>
        </w:rPr>
        <w:t> </w:t>
      </w:r>
      <w:r>
        <w:rPr>
          <w:vertAlign w:val="baseline"/>
        </w:rPr>
        <w:t>the system</w:t>
      </w:r>
      <w:r>
        <w:rPr>
          <w:spacing w:val="-1"/>
          <w:vertAlign w:val="baseline"/>
        </w:rPr>
        <w:t> </w:t>
      </w:r>
      <w:r>
        <w:rPr>
          <w:vertAlign w:val="baseline"/>
        </w:rPr>
        <w:t>is</w:t>
      </w:r>
      <w:r>
        <w:rPr>
          <w:spacing w:val="-1"/>
          <w:vertAlign w:val="baseline"/>
        </w:rPr>
        <w:t> </w:t>
      </w:r>
      <w:r>
        <w:rPr>
          <w:vertAlign w:val="baseline"/>
        </w:rPr>
        <w:t>workable.</w:t>
      </w:r>
    </w:p>
    <w:p>
      <w:pPr>
        <w:pStyle w:val="BodyText"/>
        <w:spacing w:before="1"/>
      </w:pPr>
    </w:p>
    <w:tbl>
      <w:tblPr>
        <w:tblW w:w="0" w:type="auto"/>
        <w:jc w:val="left"/>
        <w:tblInd w:w="1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2580"/>
        <w:gridCol w:w="2585"/>
      </w:tblGrid>
      <w:tr>
        <w:trPr>
          <w:trHeight w:val="275" w:hRule="atLeast"/>
        </w:trPr>
        <w:tc>
          <w:tcPr>
            <w:tcW w:w="26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80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585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60" w:right="278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in the event of internet banking not being workable, then</w:t>
      </w:r>
      <w:r>
        <w:rPr>
          <w:spacing w:val="-57"/>
        </w:rPr>
        <w:t> </w:t>
      </w:r>
      <w:r>
        <w:rPr/>
        <w:t>cheque</w:t>
      </w:r>
      <w:r>
        <w:rPr>
          <w:spacing w:val="-2"/>
        </w:rPr>
        <w:t> </w:t>
      </w:r>
      <w:r>
        <w:rPr/>
        <w:t>payments will be</w:t>
      </w:r>
      <w:r>
        <w:rPr>
          <w:spacing w:val="-1"/>
        </w:rPr>
        <w:t> </w:t>
      </w:r>
      <w:r>
        <w:rPr/>
        <w:t>used.</w:t>
      </w:r>
    </w:p>
    <w:p>
      <w:pPr>
        <w:pStyle w:val="BodyText"/>
        <w:spacing w:before="1"/>
      </w:pPr>
    </w:p>
    <w:tbl>
      <w:tblPr>
        <w:tblW w:w="0" w:type="auto"/>
        <w:jc w:val="left"/>
        <w:tblInd w:w="1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2580"/>
        <w:gridCol w:w="2585"/>
      </w:tblGrid>
      <w:tr>
        <w:trPr>
          <w:trHeight w:val="275" w:hRule="atLeast"/>
        </w:trPr>
        <w:tc>
          <w:tcPr>
            <w:tcW w:w="26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80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585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tabs>
          <w:tab w:pos="1660" w:val="left" w:leader="none"/>
        </w:tabs>
        <w:ind w:left="1660" w:right="1398" w:hanging="1440"/>
        <w:rPr>
          <w:u w:val="none"/>
        </w:rPr>
      </w:pPr>
      <w:r>
        <w:rPr>
          <w:u w:val="none"/>
        </w:rPr>
        <w:t>738/19-3-19</w:t>
        <w:tab/>
      </w:r>
      <w:r>
        <w:rPr>
          <w:u w:val="thick"/>
        </w:rPr>
        <w:t>ENVIRONMENTAL AGENCY UPDATE IN RELATION TO</w:t>
      </w:r>
      <w:r>
        <w:rPr>
          <w:spacing w:val="-57"/>
          <w:u w:val="none"/>
        </w:rPr>
        <w:t> </w:t>
      </w:r>
      <w:r>
        <w:rPr>
          <w:u w:val="thick"/>
        </w:rPr>
        <w:t>TOADHOLE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660"/>
      </w:pPr>
      <w:r>
        <w:rPr/>
        <w:t>Updates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 Environmental</w:t>
      </w:r>
      <w:r>
        <w:rPr>
          <w:spacing w:val="-1"/>
        </w:rPr>
        <w:t> </w:t>
      </w:r>
      <w:r>
        <w:rPr/>
        <w:t>agency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noted.</w:t>
      </w:r>
    </w:p>
    <w:p>
      <w:pPr>
        <w:pStyle w:val="BodyText"/>
      </w:pPr>
    </w:p>
    <w:p>
      <w:pPr>
        <w:pStyle w:val="BodyText"/>
        <w:ind w:left="1660" w:right="57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the introduction of steps to the Toad Hole from the River bank</w:t>
      </w:r>
      <w:r>
        <w:rPr>
          <w:spacing w:val="-57"/>
        </w:rPr>
        <w:t> </w:t>
      </w:r>
      <w:r>
        <w:rPr/>
        <w:t>will be acceptable as per previous plans. The Environmental Agency will</w:t>
      </w:r>
      <w:r>
        <w:rPr>
          <w:spacing w:val="1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works.  No cost to the parish council.</w:t>
      </w:r>
    </w:p>
    <w:p>
      <w:pPr>
        <w:pStyle w:val="BodyText"/>
        <w:spacing w:before="2"/>
      </w:pPr>
    </w:p>
    <w:tbl>
      <w:tblPr>
        <w:tblW w:w="0" w:type="auto"/>
        <w:jc w:val="left"/>
        <w:tblInd w:w="1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0"/>
        <w:gridCol w:w="2581"/>
        <w:gridCol w:w="2584"/>
      </w:tblGrid>
      <w:tr>
        <w:trPr>
          <w:trHeight w:val="278" w:hRule="atLeast"/>
        </w:trPr>
        <w:tc>
          <w:tcPr>
            <w:tcW w:w="2300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81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584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rPr>
          <w:u w:val="none"/>
        </w:rPr>
      </w:pPr>
      <w:r>
        <w:rPr>
          <w:spacing w:val="-1"/>
          <w:u w:val="none"/>
        </w:rPr>
        <w:t>739/19-3-19</w:t>
      </w:r>
      <w:r>
        <w:rPr>
          <w:spacing w:val="-34"/>
          <w:u w:val="none"/>
        </w:rPr>
        <w:t> </w:t>
      </w:r>
      <w:r>
        <w:rPr>
          <w:spacing w:val="-1"/>
          <w:u w:val="thick"/>
        </w:rPr>
        <w:t>PARKING</w:t>
      </w:r>
      <w:r>
        <w:rPr>
          <w:u w:val="thick"/>
        </w:rPr>
        <w:t> POLICY OF</w:t>
      </w:r>
      <w:r>
        <w:rPr>
          <w:spacing w:val="-1"/>
          <w:u w:val="thick"/>
        </w:rPr>
        <w:t> </w:t>
      </w:r>
      <w:r>
        <w:rPr>
          <w:u w:val="thick"/>
        </w:rPr>
        <w:t>BRANSTON</w:t>
      </w:r>
      <w:r>
        <w:rPr>
          <w:spacing w:val="1"/>
          <w:u w:val="thick"/>
        </w:rPr>
        <w:t> </w:t>
      </w:r>
      <w:r>
        <w:rPr>
          <w:u w:val="thick"/>
        </w:rPr>
        <w:t>NEIGHBOURHOOD</w:t>
      </w:r>
      <w:r>
        <w:rPr>
          <w:spacing w:val="1"/>
          <w:u w:val="thick"/>
        </w:rPr>
        <w:t> </w:t>
      </w:r>
      <w:r>
        <w:rPr>
          <w:u w:val="thick"/>
        </w:rPr>
        <w:t>PLAN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432" w:right="278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the policy be adopted for the revised parking policy for the</w:t>
      </w:r>
      <w:r>
        <w:rPr>
          <w:spacing w:val="-57"/>
        </w:rPr>
        <w:t> </w:t>
      </w:r>
      <w:r>
        <w:rPr/>
        <w:t>Branston Neighbourhood Plan. It was noted that photographs were still</w:t>
      </w:r>
      <w:r>
        <w:rPr>
          <w:spacing w:val="1"/>
        </w:rPr>
        <w:t> </w:t>
      </w:r>
      <w:r>
        <w:rPr/>
        <w:t>outstanding.</w:t>
      </w:r>
      <w:r>
        <w:rPr>
          <w:spacing w:val="59"/>
        </w:rPr>
        <w:t> </w:t>
      </w:r>
      <w:r>
        <w:rPr/>
        <w:t>Members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forward these</w:t>
      </w:r>
      <w:r>
        <w:rPr>
          <w:spacing w:val="-2"/>
        </w:rPr>
        <w:t> </w:t>
      </w:r>
      <w:r>
        <w:rPr/>
        <w:t>to the</w:t>
      </w:r>
      <w:r>
        <w:rPr>
          <w:spacing w:val="-1"/>
        </w:rPr>
        <w:t> </w:t>
      </w:r>
      <w:r>
        <w:rPr/>
        <w:t>clerk</w:t>
      </w:r>
      <w:r>
        <w:rPr>
          <w:spacing w:val="-1"/>
        </w:rPr>
        <w:t> </w:t>
      </w:r>
      <w:r>
        <w:rPr/>
        <w:t>please.</w:t>
      </w:r>
    </w:p>
    <w:p>
      <w:pPr>
        <w:pStyle w:val="BodyText"/>
        <w:spacing w:before="1"/>
      </w:pPr>
    </w:p>
    <w:tbl>
      <w:tblPr>
        <w:tblW w:w="0" w:type="auto"/>
        <w:jc w:val="left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8"/>
        <w:gridCol w:w="2662"/>
        <w:gridCol w:w="2662"/>
      </w:tblGrid>
      <w:tr>
        <w:trPr>
          <w:trHeight w:val="275" w:hRule="atLeast"/>
        </w:trPr>
        <w:tc>
          <w:tcPr>
            <w:tcW w:w="270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– unanimous</w:t>
            </w:r>
          </w:p>
        </w:tc>
        <w:tc>
          <w:tcPr>
            <w:tcW w:w="2662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  <w:tc>
          <w:tcPr>
            <w:tcW w:w="266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tabs>
          <w:tab w:pos="1660" w:val="left" w:leader="none"/>
        </w:tabs>
        <w:rPr>
          <w:u w:val="none"/>
        </w:rPr>
      </w:pPr>
      <w:r>
        <w:rPr>
          <w:u w:val="none"/>
        </w:rPr>
        <w:t>740/19-3-19</w:t>
        <w:tab/>
      </w:r>
      <w:r>
        <w:rPr>
          <w:u w:val="thick"/>
        </w:rPr>
        <w:t>PEACE</w:t>
      </w:r>
      <w:r>
        <w:rPr>
          <w:spacing w:val="-1"/>
          <w:u w:val="thick"/>
        </w:rPr>
        <w:t> </w:t>
      </w:r>
      <w:r>
        <w:rPr>
          <w:u w:val="thick"/>
        </w:rPr>
        <w:t>WOOD</w:t>
      </w:r>
      <w:r>
        <w:rPr>
          <w:spacing w:val="-1"/>
          <w:u w:val="thick"/>
        </w:rPr>
        <w:t> </w:t>
      </w:r>
      <w:r>
        <w:rPr>
          <w:u w:val="thick"/>
        </w:rPr>
        <w:t>SERVICE,</w:t>
      </w:r>
      <w:r>
        <w:rPr>
          <w:spacing w:val="-1"/>
          <w:u w:val="thick"/>
        </w:rPr>
        <w:t> </w:t>
      </w:r>
      <w:r>
        <w:rPr>
          <w:u w:val="thick"/>
        </w:rPr>
        <w:t>BRANSTON</w:t>
      </w:r>
      <w:r>
        <w:rPr>
          <w:spacing w:val="-1"/>
          <w:u w:val="thick"/>
        </w:rPr>
        <w:t> </w:t>
      </w:r>
      <w:r>
        <w:rPr>
          <w:u w:val="thick"/>
        </w:rPr>
        <w:t>LEAS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660"/>
      </w:pPr>
      <w:r>
        <w:rPr>
          <w:b/>
        </w:rPr>
        <w:t>Resolved</w:t>
      </w:r>
      <w:r>
        <w:rPr/>
        <w:t>:</w:t>
      </w:r>
      <w:r>
        <w:rPr>
          <w:spacing w:val="59"/>
        </w:rPr>
        <w:t> </w:t>
      </w:r>
      <w:r>
        <w:rPr/>
        <w:t>that plaques</w:t>
      </w:r>
      <w:r>
        <w:rPr>
          <w:spacing w:val="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changed</w:t>
      </w:r>
      <w:r>
        <w:rPr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event</w:t>
      </w:r>
      <w:r>
        <w:rPr>
          <w:spacing w:val="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handyman.</w:t>
      </w:r>
    </w:p>
    <w:p>
      <w:pPr>
        <w:pStyle w:val="BodyText"/>
        <w:spacing w:before="1"/>
      </w:pPr>
    </w:p>
    <w:tbl>
      <w:tblPr>
        <w:tblW w:w="0" w:type="auto"/>
        <w:jc w:val="left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2016"/>
        <w:gridCol w:w="2753"/>
      </w:tblGrid>
      <w:tr>
        <w:trPr>
          <w:trHeight w:val="275" w:hRule="atLeast"/>
        </w:trPr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 </w:t>
            </w:r>
            <w:r>
              <w:rPr>
                <w:sz w:val="24"/>
              </w:rPr>
              <w:t>unanimous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753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997" w:footer="920" w:top="1660" w:bottom="120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1"/>
        <w:spacing w:before="90"/>
        <w:ind w:left="1432" w:hanging="1212"/>
        <w:rPr>
          <w:u w:val="none"/>
        </w:rPr>
      </w:pPr>
      <w:r>
        <w:rPr>
          <w:spacing w:val="-1"/>
          <w:u w:val="none"/>
        </w:rPr>
        <w:t>741/19-3-19</w:t>
      </w:r>
      <w:r>
        <w:rPr>
          <w:spacing w:val="-34"/>
          <w:u w:val="none"/>
        </w:rPr>
        <w:t> </w:t>
      </w:r>
      <w:r>
        <w:rPr>
          <w:spacing w:val="-1"/>
          <w:u w:val="thick"/>
        </w:rPr>
        <w:t>CRIME</w:t>
      </w:r>
      <w:r>
        <w:rPr>
          <w:spacing w:val="2"/>
          <w:u w:val="thick"/>
        </w:rPr>
        <w:t> </w:t>
      </w:r>
      <w:r>
        <w:rPr>
          <w:spacing w:val="-1"/>
          <w:u w:val="thick"/>
        </w:rPr>
        <w:t>PREVENTION</w:t>
      </w:r>
      <w:r>
        <w:rPr>
          <w:u w:val="thick"/>
        </w:rPr>
        <w:t> DEVICES</w:t>
      </w:r>
      <w:r>
        <w:rPr>
          <w:spacing w:val="1"/>
          <w:u w:val="thick"/>
        </w:rPr>
        <w:t> </w:t>
      </w:r>
      <w:r>
        <w:rPr>
          <w:u w:val="thick"/>
        </w:rPr>
        <w:t>FOR</w:t>
      </w:r>
      <w:r>
        <w:rPr>
          <w:spacing w:val="2"/>
          <w:u w:val="thick"/>
        </w:rPr>
        <w:t> </w:t>
      </w:r>
      <w:r>
        <w:rPr>
          <w:u w:val="thick"/>
        </w:rPr>
        <w:t>FARM</w:t>
      </w:r>
      <w:r>
        <w:rPr>
          <w:spacing w:val="-1"/>
          <w:u w:val="thick"/>
        </w:rPr>
        <w:t> </w:t>
      </w:r>
      <w:r>
        <w:rPr>
          <w:u w:val="thick"/>
        </w:rPr>
        <w:t>COURT/PAVILION</w:t>
      </w:r>
      <w:r>
        <w:rPr>
          <w:spacing w:val="-57"/>
          <w:u w:val="none"/>
        </w:rPr>
        <w:t> </w:t>
      </w:r>
      <w:r>
        <w:rPr>
          <w:u w:val="thick"/>
        </w:rPr>
        <w:t>UPDATE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432" w:firstLine="48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no further actions would be taken for the moment in relation to</w:t>
      </w:r>
      <w:r>
        <w:rPr>
          <w:spacing w:val="-57"/>
        </w:rPr>
        <w:t> </w:t>
      </w:r>
      <w:r>
        <w:rPr/>
        <w:t>Farm</w:t>
      </w:r>
      <w:r>
        <w:rPr>
          <w:spacing w:val="-1"/>
        </w:rPr>
        <w:t> </w:t>
      </w:r>
      <w:r>
        <w:rPr/>
        <w:t>Court</w:t>
      </w:r>
      <w:r>
        <w:rPr>
          <w:spacing w:val="2"/>
        </w:rPr>
        <w:t> </w:t>
      </w:r>
      <w:r>
        <w:rPr/>
        <w:t>Lane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Staffordshire</w:t>
      </w:r>
      <w:r>
        <w:rPr>
          <w:spacing w:val="-1"/>
        </w:rPr>
        <w:t> </w:t>
      </w:r>
      <w:r>
        <w:rPr/>
        <w:t>Police</w:t>
      </w:r>
      <w:r>
        <w:rPr>
          <w:spacing w:val="-1"/>
        </w:rPr>
        <w:t> </w:t>
      </w:r>
      <w:r>
        <w:rPr/>
        <w:t>advice</w:t>
      </w:r>
    </w:p>
    <w:p>
      <w:pPr>
        <w:pStyle w:val="BodyText"/>
        <w:spacing w:before="1"/>
      </w:pPr>
    </w:p>
    <w:tbl>
      <w:tblPr>
        <w:tblW w:w="0" w:type="auto"/>
        <w:jc w:val="left"/>
        <w:tblInd w:w="1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2045"/>
        <w:gridCol w:w="3008"/>
      </w:tblGrid>
      <w:tr>
        <w:trPr>
          <w:trHeight w:val="275" w:hRule="atLeast"/>
        </w:trPr>
        <w:tc>
          <w:tcPr>
            <w:tcW w:w="26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045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  <w:tc>
          <w:tcPr>
            <w:tcW w:w="3008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1432" w:right="278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further information be obtained in relation to mosquito anti</w:t>
      </w:r>
      <w:r>
        <w:rPr>
          <w:spacing w:val="-57"/>
        </w:rPr>
        <w:t> </w:t>
      </w:r>
      <w:r>
        <w:rPr/>
        <w:t>loitering</w:t>
      </w:r>
      <w:r>
        <w:rPr>
          <w:spacing w:val="-3"/>
        </w:rPr>
        <w:t> </w:t>
      </w:r>
      <w:r>
        <w:rPr/>
        <w:t>device.</w:t>
      </w:r>
    </w:p>
    <w:p>
      <w:pPr>
        <w:pStyle w:val="BodyText"/>
        <w:spacing w:before="1"/>
      </w:pPr>
    </w:p>
    <w:tbl>
      <w:tblPr>
        <w:tblW w:w="0" w:type="auto"/>
        <w:jc w:val="left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8"/>
        <w:gridCol w:w="2662"/>
        <w:gridCol w:w="2662"/>
      </w:tblGrid>
      <w:tr>
        <w:trPr>
          <w:trHeight w:val="275" w:hRule="atLeast"/>
        </w:trPr>
        <w:tc>
          <w:tcPr>
            <w:tcW w:w="270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– unanimous</w:t>
            </w:r>
          </w:p>
        </w:tc>
        <w:tc>
          <w:tcPr>
            <w:tcW w:w="2662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  <w:tc>
          <w:tcPr>
            <w:tcW w:w="266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1"/>
        <w:tabs>
          <w:tab w:pos="1660" w:val="left" w:leader="none"/>
        </w:tabs>
        <w:rPr>
          <w:u w:val="none"/>
        </w:rPr>
      </w:pPr>
      <w:r>
        <w:rPr>
          <w:u w:val="none"/>
        </w:rPr>
        <w:t>742/19-3-19</w:t>
        <w:tab/>
      </w:r>
      <w:r>
        <w:rPr>
          <w:u w:val="thick"/>
        </w:rPr>
        <w:t>PLANNING</w:t>
      </w:r>
      <w:r>
        <w:rPr>
          <w:spacing w:val="-3"/>
          <w:u w:val="thick"/>
        </w:rPr>
        <w:t> </w:t>
      </w:r>
      <w:r>
        <w:rPr>
          <w:u w:val="thick"/>
        </w:rPr>
        <w:t>APPLICATION/MATTERS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660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an objection would be submitted for the outline plan</w:t>
      </w:r>
      <w:r>
        <w:rPr>
          <w:spacing w:val="-57"/>
        </w:rPr>
        <w:t> </w:t>
      </w:r>
      <w:r>
        <w:rPr/>
        <w:t>overdevelopment,</w:t>
      </w:r>
      <w:r>
        <w:rPr>
          <w:spacing w:val="1"/>
        </w:rPr>
        <w:t> </w:t>
      </w:r>
      <w:r>
        <w:rPr/>
        <w:t>Leamington Road</w:t>
      </w:r>
    </w:p>
    <w:p>
      <w:pPr>
        <w:pStyle w:val="BodyText"/>
        <w:spacing w:before="1"/>
      </w:pPr>
    </w:p>
    <w:tbl>
      <w:tblPr>
        <w:tblW w:w="0" w:type="auto"/>
        <w:jc w:val="left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187"/>
        <w:gridCol w:w="3008"/>
      </w:tblGrid>
      <w:tr>
        <w:trPr>
          <w:trHeight w:val="275" w:hRule="atLeast"/>
        </w:trPr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– unanimous</w:t>
            </w:r>
          </w:p>
        </w:tc>
        <w:tc>
          <w:tcPr>
            <w:tcW w:w="218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1660" w:right="57"/>
      </w:pPr>
      <w:r>
        <w:rPr>
          <w:b/>
        </w:rPr>
        <w:t>Resolved</w:t>
      </w:r>
      <w:r>
        <w:rPr/>
        <w:t>:</w:t>
      </w:r>
      <w:r>
        <w:rPr>
          <w:spacing w:val="1"/>
        </w:rPr>
        <w:t> </w:t>
      </w:r>
      <w:r>
        <w:rPr/>
        <w:t>that an objection be submitted due to single access to the proposed</w:t>
      </w:r>
      <w:r>
        <w:rPr>
          <w:spacing w:val="-57"/>
        </w:rPr>
        <w:t> </w:t>
      </w:r>
      <w:r>
        <w:rPr/>
        <w:t>site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Howards Transport</w:t>
      </w:r>
    </w:p>
    <w:p>
      <w:pPr>
        <w:pStyle w:val="BodyText"/>
        <w:spacing w:before="1"/>
      </w:pPr>
    </w:p>
    <w:tbl>
      <w:tblPr>
        <w:tblW w:w="0" w:type="auto"/>
        <w:jc w:val="left"/>
        <w:tblInd w:w="1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2583"/>
        <w:gridCol w:w="2583"/>
      </w:tblGrid>
      <w:tr>
        <w:trPr>
          <w:trHeight w:val="278" w:hRule="atLeast"/>
        </w:trPr>
        <w:tc>
          <w:tcPr>
            <w:tcW w:w="2638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b/>
                <w:sz w:val="24"/>
              </w:rPr>
              <w:t>For 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83" w:type="dxa"/>
          </w:tcPr>
          <w:p>
            <w:pPr>
              <w:pStyle w:val="TableParagraph"/>
              <w:spacing w:line="257" w:lineRule="exact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  <w:tc>
          <w:tcPr>
            <w:tcW w:w="2583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1660" w:right="405"/>
      </w:pPr>
      <w:r>
        <w:rPr>
          <w:b/>
        </w:rPr>
        <w:t>Resolved</w:t>
      </w:r>
      <w:r>
        <w:rPr/>
        <w:t>: that the chairman and vice chairman would attend the planning</w:t>
      </w:r>
      <w:r>
        <w:rPr>
          <w:spacing w:val="1"/>
        </w:rPr>
        <w:t> </w:t>
      </w:r>
      <w:r>
        <w:rPr/>
        <w:t>committee meeting to object to 131 affordable houses on behalf of the parish</w:t>
      </w:r>
      <w:r>
        <w:rPr>
          <w:spacing w:val="-57"/>
        </w:rPr>
        <w:t> </w:t>
      </w:r>
      <w:r>
        <w:rPr/>
        <w:t>council.</w:t>
      </w:r>
      <w:r>
        <w:rPr>
          <w:spacing w:val="1"/>
        </w:rPr>
        <w:t> </w:t>
      </w:r>
      <w:r>
        <w:rPr/>
        <w:t>It was been advised that this application may be discussed by East</w:t>
      </w:r>
      <w:r>
        <w:rPr>
          <w:spacing w:val="1"/>
        </w:rPr>
        <w:t> </w:t>
      </w:r>
      <w:r>
        <w:rPr/>
        <w:t>Staffordshire</w:t>
      </w:r>
      <w:r>
        <w:rPr>
          <w:spacing w:val="-1"/>
        </w:rPr>
        <w:t> </w:t>
      </w:r>
      <w:r>
        <w:rPr/>
        <w:t>Borough Council</w:t>
      </w:r>
      <w:r>
        <w:rPr>
          <w:spacing w:val="2"/>
        </w:rPr>
        <w:t> </w:t>
      </w:r>
      <w:r>
        <w:rPr/>
        <w:t>by</w:t>
      </w:r>
      <w:r>
        <w:rPr>
          <w:spacing w:val="-5"/>
        </w:rPr>
        <w:t> </w:t>
      </w:r>
      <w:r>
        <w:rPr/>
        <w:t>the planning</w:t>
      </w:r>
      <w:r>
        <w:rPr>
          <w:spacing w:val="-1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on the</w:t>
      </w:r>
    </w:p>
    <w:p>
      <w:pPr>
        <w:pStyle w:val="BodyText"/>
        <w:spacing w:before="1"/>
        <w:ind w:left="1660"/>
      </w:pPr>
      <w:r>
        <w:rPr/>
        <w:t>23</w:t>
      </w:r>
      <w:r>
        <w:rPr>
          <w:vertAlign w:val="superscript"/>
        </w:rPr>
        <w:t>rd</w:t>
      </w:r>
      <w:r>
        <w:rPr>
          <w:vertAlign w:val="baseline"/>
        </w:rPr>
        <w:t> April, 2019.</w:t>
      </w:r>
    </w:p>
    <w:p>
      <w:pPr>
        <w:pStyle w:val="BodyText"/>
        <w:rPr>
          <w:sz w:val="28"/>
        </w:rPr>
      </w:pPr>
    </w:p>
    <w:p>
      <w:pPr>
        <w:pStyle w:val="Heading1"/>
        <w:spacing w:before="230"/>
        <w:ind w:left="1420" w:right="668" w:hanging="1200"/>
        <w:rPr>
          <w:u w:val="none"/>
        </w:rPr>
      </w:pPr>
      <w:r>
        <w:rPr>
          <w:b w:val="0"/>
          <w:u w:val="none"/>
        </w:rPr>
        <w:t>743/19-3-19 </w:t>
      </w:r>
      <w:r>
        <w:rPr>
          <w:u w:val="thick"/>
        </w:rPr>
        <w:t>REPORTS FROM STAFFORDSHIRE COUNTY COUNCIL, EAST</w:t>
      </w:r>
      <w:r>
        <w:rPr>
          <w:spacing w:val="1"/>
          <w:u w:val="none"/>
        </w:rPr>
        <w:t> </w:t>
      </w:r>
      <w:r>
        <w:rPr>
          <w:u w:val="thick"/>
        </w:rPr>
        <w:t>STAFFORDSHIRE BOROUGH COUNCILLORS, STAFFORDSHIRE</w:t>
      </w:r>
      <w:r>
        <w:rPr>
          <w:spacing w:val="-57"/>
          <w:u w:val="none"/>
        </w:rPr>
        <w:t> </w:t>
      </w:r>
      <w:r>
        <w:rPr>
          <w:u w:val="thick"/>
        </w:rPr>
        <w:t>POLICE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420" w:right="538"/>
      </w:pPr>
      <w:r>
        <w:rPr/>
        <w:t>No</w:t>
      </w:r>
      <w:r>
        <w:rPr>
          <w:spacing w:val="-3"/>
        </w:rPr>
        <w:t> </w:t>
      </w:r>
      <w:r>
        <w:rPr/>
        <w:t>representatives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present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Staffordshire</w:t>
      </w:r>
      <w:r>
        <w:rPr>
          <w:spacing w:val="-2"/>
        </w:rPr>
        <w:t> </w:t>
      </w:r>
      <w:r>
        <w:rPr/>
        <w:t>police,</w:t>
      </w:r>
      <w:r>
        <w:rPr>
          <w:spacing w:val="-1"/>
        </w:rPr>
        <w:t> </w:t>
      </w:r>
      <w:r>
        <w:rPr/>
        <w:t>borough</w:t>
      </w:r>
      <w:r>
        <w:rPr>
          <w:spacing w:val="-1"/>
        </w:rPr>
        <w:t> </w:t>
      </w:r>
      <w:r>
        <w:rPr/>
        <w:t>council</w:t>
      </w:r>
      <w:r>
        <w:rPr>
          <w:spacing w:val="-1"/>
        </w:rPr>
        <w:t> </w:t>
      </w:r>
      <w:r>
        <w:rPr/>
        <w:t>or</w:t>
      </w:r>
      <w:r>
        <w:rPr>
          <w:spacing w:val="-57"/>
        </w:rPr>
        <w:t> </w:t>
      </w:r>
      <w:r>
        <w:rPr/>
        <w:t>county</w:t>
      </w:r>
      <w:r>
        <w:rPr>
          <w:spacing w:val="-4"/>
        </w:rPr>
        <w:t> </w:t>
      </w:r>
      <w:r>
        <w:rPr/>
        <w:t>council.</w:t>
      </w:r>
    </w:p>
    <w:p>
      <w:pPr>
        <w:spacing w:after="0"/>
        <w:sectPr>
          <w:pgSz w:w="11910" w:h="16840"/>
          <w:pgMar w:header="997" w:footer="920" w:top="1660" w:bottom="1200" w:left="1220" w:right="1220"/>
        </w:sectPr>
      </w:pPr>
    </w:p>
    <w:p>
      <w:pPr>
        <w:pStyle w:val="BodyText"/>
        <w:rPr>
          <w:sz w:val="15"/>
        </w:rPr>
      </w:pPr>
    </w:p>
    <w:p>
      <w:pPr>
        <w:pStyle w:val="Heading1"/>
        <w:tabs>
          <w:tab w:pos="1660" w:val="left" w:leader="none"/>
        </w:tabs>
        <w:spacing w:line="276" w:lineRule="auto" w:before="90"/>
        <w:ind w:left="1660" w:right="899" w:hanging="1440"/>
        <w:rPr>
          <w:u w:val="none"/>
        </w:rPr>
      </w:pPr>
      <w:r>
        <w:rPr>
          <w:u w:val="none"/>
        </w:rPr>
        <w:t>744/19-3-19</w:t>
        <w:tab/>
      </w:r>
      <w:r>
        <w:rPr>
          <w:u w:val="thick"/>
        </w:rPr>
        <w:t>CLERKS REPORT, CORRESPONDENCE, POSSIBLE AGENDA</w:t>
      </w:r>
      <w:r>
        <w:rPr>
          <w:spacing w:val="-57"/>
          <w:u w:val="none"/>
        </w:rPr>
        <w:t> </w:t>
      </w:r>
      <w:r>
        <w:rPr>
          <w:u w:val="thick"/>
        </w:rPr>
        <w:t>ITEMS FOR MEETING</w:t>
      </w:r>
    </w:p>
    <w:p>
      <w:pPr>
        <w:pStyle w:val="BodyText"/>
        <w:spacing w:before="198"/>
        <w:ind w:left="1660"/>
      </w:pPr>
      <w:r>
        <w:rPr/>
        <w:t>Clerks</w:t>
      </w:r>
      <w:r>
        <w:rPr>
          <w:spacing w:val="-1"/>
        </w:rPr>
        <w:t> </w:t>
      </w:r>
      <w:r>
        <w:rPr/>
        <w:t>report was noted.</w:t>
      </w:r>
      <w:r>
        <w:rPr>
          <w:spacing w:val="2"/>
        </w:rPr>
        <w:t> </w:t>
      </w:r>
      <w:r>
        <w:rPr/>
        <w:t>No matters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raised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/>
        <w:t>members.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ind w:left="1660"/>
        <w:rPr>
          <w:u w:val="none"/>
        </w:rPr>
      </w:pPr>
      <w:r>
        <w:rPr>
          <w:u w:val="none"/>
        </w:rPr>
        <w:t>DATE,</w:t>
      </w:r>
      <w:r>
        <w:rPr>
          <w:spacing w:val="-1"/>
          <w:u w:val="none"/>
        </w:rPr>
        <w:t> </w:t>
      </w:r>
      <w:r>
        <w:rPr>
          <w:u w:val="none"/>
        </w:rPr>
        <w:t>TIME AND</w:t>
      </w:r>
      <w:r>
        <w:rPr>
          <w:spacing w:val="-1"/>
          <w:u w:val="none"/>
        </w:rPr>
        <w:t> </w:t>
      </w:r>
      <w:r>
        <w:rPr>
          <w:u w:val="none"/>
        </w:rPr>
        <w:t>PLACE OF</w:t>
      </w:r>
      <w:r>
        <w:rPr>
          <w:spacing w:val="-3"/>
          <w:u w:val="none"/>
        </w:rPr>
        <w:t> </w:t>
      </w:r>
      <w:r>
        <w:rPr>
          <w:u w:val="none"/>
        </w:rPr>
        <w:t>NEXT</w:t>
      </w:r>
      <w:r>
        <w:rPr>
          <w:spacing w:val="-1"/>
          <w:u w:val="none"/>
        </w:rPr>
        <w:t> </w:t>
      </w:r>
      <w:r>
        <w:rPr>
          <w:u w:val="none"/>
        </w:rPr>
        <w:t>MEETING 23</w:t>
      </w:r>
      <w:r>
        <w:rPr>
          <w:position w:val="8"/>
          <w:sz w:val="16"/>
          <w:u w:val="none"/>
        </w:rPr>
        <w:t>rd</w:t>
      </w:r>
      <w:r>
        <w:rPr>
          <w:spacing w:val="18"/>
          <w:position w:val="8"/>
          <w:sz w:val="16"/>
          <w:u w:val="none"/>
        </w:rPr>
        <w:t> </w:t>
      </w:r>
      <w:r>
        <w:rPr>
          <w:u w:val="none"/>
        </w:rPr>
        <w:t>April  2019,</w:t>
      </w:r>
      <w:r>
        <w:rPr>
          <w:spacing w:val="-1"/>
          <w:u w:val="none"/>
        </w:rPr>
        <w:t> </w:t>
      </w:r>
      <w:r>
        <w:rPr>
          <w:u w:val="none"/>
        </w:rPr>
        <w:t>6.30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30"/>
        <w:ind w:left="1660" w:right="0" w:firstLine="0"/>
        <w:jc w:val="left"/>
        <w:rPr>
          <w:b/>
          <w:sz w:val="24"/>
        </w:rPr>
      </w:pPr>
      <w:r>
        <w:rPr>
          <w:b/>
          <w:sz w:val="24"/>
        </w:rPr>
        <w:t>CLLR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MIKE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ACKROYD</w:t>
      </w:r>
    </w:p>
    <w:p>
      <w:pPr>
        <w:pStyle w:val="Heading1"/>
        <w:ind w:left="1660"/>
        <w:rPr>
          <w:u w:val="none"/>
        </w:rPr>
      </w:pPr>
      <w:r>
        <w:rPr>
          <w:u w:val="none"/>
        </w:rPr>
        <w:t>CHAIRMAN</w:t>
      </w:r>
      <w:r>
        <w:rPr>
          <w:spacing w:val="-2"/>
          <w:u w:val="none"/>
        </w:rPr>
        <w:t> </w:t>
      </w:r>
      <w:r>
        <w:rPr>
          <w:u w:val="none"/>
        </w:rPr>
        <w:t>–</w:t>
      </w:r>
      <w:r>
        <w:rPr>
          <w:spacing w:val="-1"/>
          <w:u w:val="none"/>
        </w:rPr>
        <w:t> </w:t>
      </w:r>
      <w:r>
        <w:rPr>
          <w:u w:val="none"/>
        </w:rPr>
        <w:t>BRANSTON</w:t>
      </w:r>
      <w:r>
        <w:rPr>
          <w:spacing w:val="-1"/>
          <w:u w:val="none"/>
        </w:rPr>
        <w:t> </w:t>
      </w:r>
      <w:r>
        <w:rPr>
          <w:u w:val="none"/>
        </w:rPr>
        <w:t>PARISH</w:t>
      </w:r>
      <w:r>
        <w:rPr>
          <w:spacing w:val="1"/>
          <w:u w:val="none"/>
        </w:rPr>
        <w:t> </w:t>
      </w:r>
      <w:r>
        <w:rPr>
          <w:u w:val="none"/>
        </w:rPr>
        <w:t>COUNCIL</w:t>
      </w:r>
    </w:p>
    <w:p>
      <w:pPr>
        <w:spacing w:after="0"/>
        <w:sectPr>
          <w:pgSz w:w="11910" w:h="16840"/>
          <w:pgMar w:header="997" w:footer="920" w:top="1660" w:bottom="1200" w:left="1220" w:right="122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1910" w:h="16840"/>
      <w:pgMar w:header="997" w:footer="920" w:top="1660" w:bottom="112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049988pt;margin-top:780.895996pt;width:227.45pt;height:26.5pt;mso-position-horizontal-relative:page;mso-position-vertical-relative:page;z-index:-15927808" type="#_x0000_t202" filled="false" stroked="false">
          <v:textbox inset="0,0,0,0">
            <w:txbxContent>
              <w:p>
                <w:pPr>
                  <w:spacing w:line="245" w:lineRule="exact" w:before="0"/>
                  <w:ind w:left="0" w:right="56" w:firstLine="0"/>
                  <w:jc w:val="righ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Minutes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of the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meeting</w:t>
                </w:r>
                <w:r>
                  <w:rPr>
                    <w:rFonts w:ascii="Calibri" w:hAnsi="Calibri"/>
                    <w:spacing w:val="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–</w:t>
                </w:r>
                <w:r>
                  <w:rPr>
                    <w:rFonts w:ascii="Calibri" w:hAnsi="Calibri"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Branston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parish council,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19</w:t>
                </w:r>
                <w:r>
                  <w:rPr>
                    <w:rFonts w:ascii="Calibri"/>
                    <w:sz w:val="22"/>
                    <w:vertAlign w:val="superscript"/>
                  </w:rPr>
                  <w:t>th</w:t>
                </w:r>
                <w:r>
                  <w:rPr>
                    <w:rFonts w:ascii="Calibri"/>
                    <w:spacing w:val="-2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March</w:t>
                </w:r>
                <w:r>
                  <w:rPr>
                    <w:rFonts w:ascii="Calibri"/>
                    <w:spacing w:val="-4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2019,</w:t>
                </w:r>
                <w:r>
                  <w:rPr>
                    <w:rFonts w:ascii="Calibri"/>
                    <w:spacing w:val="-3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6.30</w:t>
                </w:r>
                <w:r>
                  <w:rPr>
                    <w:rFonts w:ascii="Calibri"/>
                    <w:spacing w:val="-2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p.m.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8160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7"/>
    </w:pPr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2021-03-27T21:49:47Z</dcterms:created>
  <dcterms:modified xsi:type="dcterms:W3CDTF">2021-03-27T21:49:47Z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2021-03-27T00:00:00Z</vt:filetime>
  </property>
</Properties>
</file>