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9149" w14:textId="77777777" w:rsidR="00000000" w:rsidRDefault="00D659D0">
      <w:pPr>
        <w:pStyle w:val="Title"/>
        <w:kinsoku w:val="0"/>
        <w:overflowPunct w:val="0"/>
        <w:spacing w:before="61"/>
      </w:pPr>
      <w:r>
        <w:rPr>
          <w:noProof/>
        </w:rPr>
        <w:pict w14:anchorId="6B2A08F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5.45pt;margin-top:730.8pt;width:27.75pt;height:36.6pt;z-index:251656704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541463C5" w14:textId="77777777" w:rsidR="00000000" w:rsidRDefault="00D659D0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t>MINUTES OF THE MEETING, BRANSTON PARISH COUNCIL,</w:t>
      </w:r>
      <w:r>
        <w:rPr>
          <w:spacing w:val="-67"/>
        </w:rPr>
        <w:t xml:space="preserve"> </w:t>
      </w:r>
      <w:r>
        <w:t>TUESDAY</w:t>
      </w:r>
      <w:r>
        <w:rPr>
          <w:spacing w:val="-2"/>
        </w:rPr>
        <w:t xml:space="preserve"> </w:t>
      </w:r>
      <w:r>
        <w:t>27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6.30</w:t>
      </w:r>
      <w:r>
        <w:rPr>
          <w:spacing w:val="-3"/>
        </w:rPr>
        <w:t xml:space="preserve"> </w:t>
      </w:r>
      <w:r>
        <w:t>P.M.</w:t>
      </w:r>
    </w:p>
    <w:p w14:paraId="6B375FE7" w14:textId="77777777" w:rsidR="00000000" w:rsidRDefault="00D659D0">
      <w:pPr>
        <w:pStyle w:val="Title"/>
        <w:kinsoku w:val="0"/>
        <w:overflowPunct w:val="0"/>
        <w:spacing w:line="322" w:lineRule="exact"/>
        <w:ind w:left="2697" w:right="2711"/>
      </w:pPr>
      <w:r>
        <w:t>VIA THE</w:t>
      </w:r>
      <w:r>
        <w:rPr>
          <w:spacing w:val="-1"/>
        </w:rPr>
        <w:t xml:space="preserve"> </w:t>
      </w:r>
      <w:r>
        <w:t>PLATFORM</w:t>
      </w:r>
      <w:r>
        <w:rPr>
          <w:spacing w:val="-1"/>
        </w:rPr>
        <w:t xml:space="preserve"> </w:t>
      </w:r>
      <w:r>
        <w:t>ZOOM</w:t>
      </w:r>
    </w:p>
    <w:p w14:paraId="46671E93" w14:textId="77777777" w:rsidR="00000000" w:rsidRDefault="00D659D0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7D0CB867" w14:textId="77777777" w:rsidR="00000000" w:rsidRDefault="00D659D0">
      <w:pPr>
        <w:pStyle w:val="BodyText"/>
        <w:tabs>
          <w:tab w:val="left" w:pos="2260"/>
        </w:tabs>
        <w:kinsoku w:val="0"/>
        <w:overflowPunct w:val="0"/>
        <w:spacing w:before="1"/>
        <w:ind w:left="2260" w:right="4107" w:hanging="2160"/>
      </w:pPr>
      <w:r>
        <w:rPr>
          <w:b/>
          <w:bCs/>
        </w:rPr>
        <w:t>Present:</w:t>
      </w:r>
      <w:r>
        <w:rPr>
          <w:b/>
          <w:bCs/>
        </w:rPr>
        <w:tab/>
      </w:r>
      <w:r>
        <w:t>Cllr M Ackroyd (Chairman)</w:t>
      </w:r>
      <w:r>
        <w:rPr>
          <w:spacing w:val="1"/>
        </w:rPr>
        <w:t xml:space="preserve"> </w:t>
      </w:r>
      <w:r>
        <w:t>Cllr F Smith (Vice Chairman)</w:t>
      </w:r>
      <w:r>
        <w:rPr>
          <w:spacing w:val="-57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P Ackroyd</w:t>
      </w:r>
    </w:p>
    <w:p w14:paraId="6C0B40CD" w14:textId="77777777" w:rsidR="00000000" w:rsidRDefault="00D659D0">
      <w:pPr>
        <w:pStyle w:val="BodyText"/>
        <w:kinsoku w:val="0"/>
        <w:overflowPunct w:val="0"/>
        <w:ind w:left="2260" w:right="5489"/>
      </w:pPr>
      <w:r>
        <w:t>Cllr N Slater</w:t>
      </w:r>
      <w:r>
        <w:rPr>
          <w:spacing w:val="1"/>
        </w:rPr>
        <w:t xml:space="preserve"> </w:t>
      </w:r>
      <w:r>
        <w:t>Cllr M Hussain</w:t>
      </w:r>
      <w:r>
        <w:rPr>
          <w:spacing w:val="-57"/>
        </w:rPr>
        <w:t xml:space="preserve"> </w:t>
      </w:r>
      <w:r>
        <w:t>Cllr J</w:t>
      </w:r>
      <w:r>
        <w:rPr>
          <w:spacing w:val="-1"/>
        </w:rPr>
        <w:t xml:space="preserve"> </w:t>
      </w:r>
      <w:r>
        <w:t>Pike</w:t>
      </w:r>
    </w:p>
    <w:p w14:paraId="06C1DC35" w14:textId="77777777" w:rsidR="00000000" w:rsidRDefault="00D659D0">
      <w:pPr>
        <w:pStyle w:val="BodyText"/>
        <w:kinsoku w:val="0"/>
        <w:overflowPunct w:val="0"/>
        <w:ind w:left="2260" w:right="5663"/>
      </w:pPr>
      <w:r>
        <w:t>Cllr P Palmer</w:t>
      </w:r>
      <w:r>
        <w:rPr>
          <w:spacing w:val="-57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Gaunt</w:t>
      </w:r>
    </w:p>
    <w:p w14:paraId="562987BD" w14:textId="77777777" w:rsidR="00000000" w:rsidRDefault="00D659D0">
      <w:pPr>
        <w:pStyle w:val="BodyText"/>
        <w:kinsoku w:val="0"/>
        <w:overflowPunct w:val="0"/>
      </w:pPr>
    </w:p>
    <w:p w14:paraId="12493721" w14:textId="77777777" w:rsidR="00000000" w:rsidRDefault="00D659D0">
      <w:pPr>
        <w:pStyle w:val="BodyText"/>
        <w:tabs>
          <w:tab w:val="left" w:pos="2260"/>
        </w:tabs>
        <w:kinsoku w:val="0"/>
        <w:overflowPunct w:val="0"/>
        <w:ind w:left="100"/>
      </w:pP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attendance:</w:t>
      </w:r>
      <w:r>
        <w:rPr>
          <w:b/>
          <w:bCs/>
        </w:rPr>
        <w:tab/>
      </w:r>
      <w:r>
        <w:t>Mrs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Lear</w:t>
      </w:r>
      <w:r>
        <w:rPr>
          <w:spacing w:val="-1"/>
        </w:rPr>
        <w:t xml:space="preserve"> </w:t>
      </w:r>
      <w:r>
        <w:t>(Clerk), Borough</w:t>
      </w:r>
      <w:r>
        <w:rPr>
          <w:spacing w:val="-1"/>
        </w:rPr>
        <w:t xml:space="preserve"> </w:t>
      </w:r>
      <w:r>
        <w:t>Cllr A</w:t>
      </w:r>
      <w:r>
        <w:rPr>
          <w:spacing w:val="-3"/>
        </w:rPr>
        <w:t xml:space="preserve"> </w:t>
      </w:r>
      <w:r>
        <w:t>Clarke</w:t>
      </w:r>
    </w:p>
    <w:p w14:paraId="1DD49BD2" w14:textId="77777777" w:rsidR="00000000" w:rsidRDefault="00D659D0">
      <w:pPr>
        <w:pStyle w:val="BodyText"/>
        <w:kinsoku w:val="0"/>
        <w:overflowPunct w:val="0"/>
      </w:pPr>
    </w:p>
    <w:p w14:paraId="006A8EED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1/27-10-20</w:t>
      </w:r>
      <w:r>
        <w:tab/>
      </w:r>
      <w:r>
        <w:rPr>
          <w:u w:val="thick"/>
        </w:rPr>
        <w:t>APOLOGIES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ABSENCE</w:t>
      </w:r>
    </w:p>
    <w:p w14:paraId="12F9C017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124AE95B" w14:textId="77777777" w:rsidR="00000000" w:rsidRDefault="00D659D0">
      <w:pPr>
        <w:pStyle w:val="BodyText"/>
        <w:kinsoku w:val="0"/>
        <w:overflowPunct w:val="0"/>
        <w:spacing w:before="90"/>
        <w:ind w:left="2260"/>
      </w:pPr>
      <w:r>
        <w:t>None</w:t>
      </w:r>
      <w:r>
        <w:rPr>
          <w:spacing w:val="-3"/>
        </w:rPr>
        <w:t xml:space="preserve"> </w:t>
      </w:r>
      <w:r>
        <w:t>received</w:t>
      </w:r>
    </w:p>
    <w:p w14:paraId="5EE71379" w14:textId="77777777" w:rsidR="00000000" w:rsidRDefault="00D659D0">
      <w:pPr>
        <w:pStyle w:val="BodyText"/>
        <w:kinsoku w:val="0"/>
        <w:overflowPunct w:val="0"/>
      </w:pPr>
    </w:p>
    <w:p w14:paraId="61E2EF1F" w14:textId="77777777" w:rsidR="00000000" w:rsidRDefault="00D659D0">
      <w:pPr>
        <w:pStyle w:val="Heading1"/>
        <w:tabs>
          <w:tab w:val="left" w:pos="2260"/>
        </w:tabs>
        <w:kinsoku w:val="0"/>
        <w:overflowPunct w:val="0"/>
        <w:spacing w:before="1"/>
      </w:pPr>
      <w:r>
        <w:t>2/27-10-20</w:t>
      </w:r>
      <w:r>
        <w:tab/>
      </w:r>
      <w:r>
        <w:rPr>
          <w:u w:val="thick"/>
        </w:rPr>
        <w:t>DECLARATIONS</w:t>
      </w:r>
      <w:r>
        <w:rPr>
          <w:spacing w:val="-1"/>
          <w:u w:val="thick"/>
        </w:rPr>
        <w:t xml:space="preserve"> </w:t>
      </w:r>
      <w:r>
        <w:rPr>
          <w:u w:val="thick"/>
        </w:rPr>
        <w:t>OF INTEREST</w:t>
      </w:r>
      <w:r>
        <w:rPr>
          <w:spacing w:val="-1"/>
          <w:u w:val="thick"/>
        </w:rPr>
        <w:t xml:space="preserve"> </w:t>
      </w:r>
      <w:r>
        <w:rPr>
          <w:u w:val="thick"/>
        </w:rPr>
        <w:t>AND DISPENSATIONS</w:t>
      </w:r>
    </w:p>
    <w:p w14:paraId="59FC5878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40DAD620" w14:textId="77777777" w:rsidR="00000000" w:rsidRDefault="00D659D0">
      <w:pPr>
        <w:pStyle w:val="BodyText"/>
        <w:kinsoku w:val="0"/>
        <w:overflowPunct w:val="0"/>
        <w:spacing w:before="90"/>
        <w:ind w:left="2260"/>
      </w:pPr>
      <w:r>
        <w:t>None</w:t>
      </w:r>
      <w:r>
        <w:rPr>
          <w:spacing w:val="-3"/>
        </w:rPr>
        <w:t xml:space="preserve"> </w:t>
      </w:r>
      <w:r>
        <w:t>received</w:t>
      </w:r>
    </w:p>
    <w:p w14:paraId="26555DFF" w14:textId="77777777" w:rsidR="00000000" w:rsidRDefault="00D659D0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403C758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3/27-10-20</w:t>
      </w:r>
      <w:r>
        <w:tab/>
      </w:r>
      <w:r>
        <w:rPr>
          <w:u w:val="thick"/>
        </w:rPr>
        <w:t>PUBLIC</w:t>
      </w:r>
      <w:r>
        <w:rPr>
          <w:spacing w:val="-1"/>
          <w:u w:val="thick"/>
        </w:rPr>
        <w:t xml:space="preserve"> </w:t>
      </w:r>
      <w:r>
        <w:rPr>
          <w:u w:val="thick"/>
        </w:rPr>
        <w:t>PARTICIPATION</w:t>
      </w:r>
    </w:p>
    <w:p w14:paraId="10034E4B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69DF461F" w14:textId="77777777" w:rsidR="00000000" w:rsidRDefault="00D659D0">
      <w:pPr>
        <w:pStyle w:val="BodyText"/>
        <w:kinsoku w:val="0"/>
        <w:overflowPunct w:val="0"/>
        <w:spacing w:before="90" w:line="480" w:lineRule="auto"/>
        <w:ind w:left="2260" w:right="3024"/>
      </w:pPr>
      <w:r>
        <w:t>9 members of the public were present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raised:</w:t>
      </w:r>
      <w:r>
        <w:rPr>
          <w:spacing w:val="-4"/>
        </w:rPr>
        <w:t xml:space="preserve"> </w:t>
      </w:r>
      <w:r>
        <w:t>-</w:t>
      </w:r>
    </w:p>
    <w:p w14:paraId="3591F9EA" w14:textId="77777777" w:rsidR="00000000" w:rsidRDefault="00D659D0">
      <w:pPr>
        <w:pStyle w:val="ListParagraph"/>
        <w:numPr>
          <w:ilvl w:val="0"/>
          <w:numId w:val="4"/>
        </w:numPr>
        <w:tabs>
          <w:tab w:val="left" w:pos="2400"/>
        </w:tabs>
        <w:kinsoku w:val="0"/>
        <w:overflowPunct w:val="0"/>
        <w:spacing w:before="1"/>
      </w:pPr>
      <w:r>
        <w:t>Lack</w:t>
      </w:r>
      <w:r>
        <w:rPr>
          <w:spacing w:val="-1"/>
        </w:rPr>
        <w:t xml:space="preserve"> </w:t>
      </w:r>
      <w:r>
        <w:t>of enforcement</w:t>
      </w:r>
      <w:r>
        <w:rPr>
          <w:spacing w:val="-1"/>
        </w:rPr>
        <w:t xml:space="preserve"> </w:t>
      </w:r>
      <w:r>
        <w:t>officers</w:t>
      </w:r>
    </w:p>
    <w:p w14:paraId="3C2D5A01" w14:textId="77777777" w:rsidR="00000000" w:rsidRDefault="00D659D0">
      <w:pPr>
        <w:pStyle w:val="ListParagraph"/>
        <w:numPr>
          <w:ilvl w:val="0"/>
          <w:numId w:val="4"/>
        </w:numPr>
        <w:tabs>
          <w:tab w:val="left" w:pos="2400"/>
        </w:tabs>
        <w:kinsoku w:val="0"/>
        <w:overflowPunct w:val="0"/>
      </w:pPr>
      <w:r>
        <w:t>Speeding</w:t>
      </w:r>
    </w:p>
    <w:p w14:paraId="32E2A398" w14:textId="77777777" w:rsidR="00000000" w:rsidRDefault="00D659D0">
      <w:pPr>
        <w:pStyle w:val="ListParagraph"/>
        <w:numPr>
          <w:ilvl w:val="0"/>
          <w:numId w:val="4"/>
        </w:numPr>
        <w:tabs>
          <w:tab w:val="left" w:pos="2400"/>
        </w:tabs>
        <w:kinsoku w:val="0"/>
        <w:overflowPunct w:val="0"/>
      </w:pPr>
      <w:r>
        <w:t>Planning</w:t>
      </w:r>
      <w:r>
        <w:rPr>
          <w:spacing w:val="-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use, Thrift</w:t>
      </w:r>
      <w:r>
        <w:rPr>
          <w:spacing w:val="-1"/>
        </w:rPr>
        <w:t xml:space="preserve"> </w:t>
      </w:r>
      <w:r>
        <w:t>Road</w:t>
      </w:r>
    </w:p>
    <w:p w14:paraId="3BAABFC8" w14:textId="77777777" w:rsidR="00000000" w:rsidRDefault="00D659D0">
      <w:pPr>
        <w:pStyle w:val="ListParagraph"/>
        <w:numPr>
          <w:ilvl w:val="0"/>
          <w:numId w:val="4"/>
        </w:numPr>
        <w:tabs>
          <w:tab w:val="left" w:pos="2400"/>
        </w:tabs>
        <w:kinsoku w:val="0"/>
        <w:overflowPunct w:val="0"/>
      </w:pPr>
      <w:r>
        <w:t>cars and lorries</w:t>
      </w:r>
      <w:r>
        <w:rPr>
          <w:spacing w:val="-1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bus</w:t>
      </w:r>
      <w:r>
        <w:rPr>
          <w:spacing w:val="-1"/>
        </w:rPr>
        <w:t xml:space="preserve"> </w:t>
      </w:r>
      <w:r>
        <w:t>pull-ins around</w:t>
      </w:r>
      <w:r>
        <w:rPr>
          <w:spacing w:val="-1"/>
        </w:rPr>
        <w:t xml:space="preserve"> </w:t>
      </w:r>
      <w:r>
        <w:t>Regents Park</w:t>
      </w:r>
    </w:p>
    <w:p w14:paraId="208C3306" w14:textId="77777777" w:rsidR="00000000" w:rsidRDefault="00D659D0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3D8E3F14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rPr>
          <w:noProof/>
        </w:rPr>
        <w:pict w14:anchorId="46A6774F">
          <v:shape id="_x0000_s1028" style="position:absolute;left:0;text-align:left;margin-left:180pt;margin-top:12.75pt;width:264.7pt;height:1.2pt;z-index:251655680;mso-position-horizontal-relative:page;mso-position-vertical-relative:text" coordsize="5294,24" o:allowincell="f" path="m5293,hhl,,,23r5293,l5293,xe" fillcolor="black" stroked="f">
            <v:path arrowok="t"/>
            <w10:wrap anchorx="page"/>
          </v:shape>
        </w:pict>
      </w:r>
      <w:r>
        <w:t>4/27-10-20</w:t>
      </w:r>
      <w:r>
        <w:tab/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22</w:t>
      </w:r>
      <w:r>
        <w:rPr>
          <w:position w:val="8"/>
          <w:sz w:val="16"/>
          <w:szCs w:val="16"/>
        </w:rPr>
        <w:t>nd</w:t>
      </w:r>
      <w:r>
        <w:rPr>
          <w:spacing w:val="18"/>
          <w:position w:val="8"/>
          <w:sz w:val="16"/>
          <w:szCs w:val="16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2020</w:t>
      </w:r>
    </w:p>
    <w:p w14:paraId="1516AA33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218C2864" w14:textId="77777777" w:rsidR="00000000" w:rsidRDefault="00D659D0">
      <w:pPr>
        <w:pStyle w:val="BodyText"/>
        <w:kinsoku w:val="0"/>
        <w:overflowPunct w:val="0"/>
        <w:spacing w:before="90"/>
        <w:ind w:left="2260" w:right="472"/>
      </w:pPr>
      <w:r>
        <w:rPr>
          <w:b/>
          <w:bCs/>
        </w:rPr>
        <w:t>Resolved</w:t>
      </w:r>
      <w:r>
        <w:t>: that the minutes of the last meeting were an accurate and</w:t>
      </w:r>
      <w:r>
        <w:rPr>
          <w:spacing w:val="-57"/>
        </w:rPr>
        <w:t xml:space="preserve"> </w:t>
      </w:r>
      <w:r>
        <w:t>factual</w:t>
      </w:r>
      <w:r>
        <w:rPr>
          <w:spacing w:val="-1"/>
        </w:rPr>
        <w:t xml:space="preserve"> </w:t>
      </w:r>
      <w:r>
        <w:t>record.</w:t>
      </w:r>
    </w:p>
    <w:p w14:paraId="18F65135" w14:textId="77777777" w:rsidR="00000000" w:rsidRDefault="00D659D0">
      <w:pPr>
        <w:pStyle w:val="BodyText"/>
        <w:kinsoku w:val="0"/>
        <w:overflowPunct w:val="0"/>
      </w:pPr>
    </w:p>
    <w:p w14:paraId="3C961FAB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5/27-10-20</w:t>
      </w:r>
      <w:r>
        <w:tab/>
      </w:r>
      <w:r>
        <w:rPr>
          <w:u w:val="thick"/>
        </w:rPr>
        <w:t>C</w:t>
      </w:r>
      <w:r>
        <w:rPr>
          <w:u w:val="thick"/>
        </w:rPr>
        <w:t>HAIRMANS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</w:t>
      </w:r>
    </w:p>
    <w:p w14:paraId="6649AC8C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36D775D" w14:textId="77777777" w:rsidR="00000000" w:rsidRDefault="00D659D0">
      <w:pPr>
        <w:pStyle w:val="BodyText"/>
        <w:kinsoku w:val="0"/>
        <w:overflowPunct w:val="0"/>
        <w:spacing w:before="90"/>
        <w:ind w:left="2260" w:right="518"/>
      </w:pPr>
      <w:r>
        <w:t>The chairman advised members that the Police commissioner grant</w:t>
      </w:r>
      <w:r>
        <w:rPr>
          <w:spacing w:val="-5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opened shortly.</w:t>
      </w:r>
    </w:p>
    <w:p w14:paraId="0988F1F8" w14:textId="77777777" w:rsidR="00000000" w:rsidRDefault="00D659D0">
      <w:pPr>
        <w:pStyle w:val="BodyText"/>
        <w:kinsoku w:val="0"/>
        <w:overflowPunct w:val="0"/>
        <w:spacing w:before="1"/>
        <w:ind w:left="2260" w:right="765"/>
      </w:pPr>
      <w:r>
        <w:t>He confirmed that he would be attending a Needwood divisional</w:t>
      </w:r>
      <w:r>
        <w:rPr>
          <w:spacing w:val="-57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scheduled for the</w:t>
      </w:r>
      <w:r>
        <w:rPr>
          <w:spacing w:val="-2"/>
        </w:rPr>
        <w:t xml:space="preserve"> </w:t>
      </w:r>
      <w:r>
        <w:t>11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November</w:t>
      </w:r>
    </w:p>
    <w:p w14:paraId="65B77FFF" w14:textId="77777777" w:rsidR="00000000" w:rsidRDefault="00D659D0">
      <w:pPr>
        <w:pStyle w:val="BodyText"/>
        <w:kinsoku w:val="0"/>
        <w:overflowPunct w:val="0"/>
        <w:spacing w:before="1"/>
        <w:ind w:left="2260" w:right="765"/>
        <w:sectPr w:rsidR="00000000">
          <w:footerReference w:type="default" r:id="rId7"/>
          <w:pgSz w:w="11910" w:h="16840"/>
          <w:pgMar w:top="1360" w:right="1320" w:bottom="1200" w:left="1340" w:header="0" w:footer="1018" w:gutter="0"/>
          <w:pgNumType w:start="1"/>
          <w:cols w:space="720"/>
          <w:noEndnote/>
        </w:sectPr>
      </w:pPr>
    </w:p>
    <w:p w14:paraId="4BB64FB9" w14:textId="77777777" w:rsidR="00000000" w:rsidRDefault="00D659D0">
      <w:pPr>
        <w:pStyle w:val="Heading1"/>
        <w:tabs>
          <w:tab w:val="left" w:pos="2260"/>
        </w:tabs>
        <w:kinsoku w:val="0"/>
        <w:overflowPunct w:val="0"/>
        <w:spacing w:before="60"/>
      </w:pPr>
      <w:r>
        <w:rPr>
          <w:noProof/>
        </w:rPr>
        <w:lastRenderedPageBreak/>
        <w:pict w14:anchorId="7B3BDAE7">
          <v:shape id="_x0000_s1029" type="#_x0000_t202" style="position:absolute;left:0;text-align:left;margin-left:545.45pt;margin-top:730.8pt;width:27.75pt;height:36.6pt;z-index:251657728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30B0F118" w14:textId="77777777" w:rsidR="00000000" w:rsidRDefault="00D659D0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t>6/27-10-20</w:t>
      </w:r>
      <w:r>
        <w:tab/>
      </w:r>
      <w:r>
        <w:rPr>
          <w:u w:val="thick"/>
        </w:rPr>
        <w:t>PLANNING APPLICATIONS/MATTERS</w:t>
      </w:r>
    </w:p>
    <w:p w14:paraId="2C1D503D" w14:textId="77777777" w:rsidR="00000000" w:rsidRDefault="00D659D0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7B9BFA71" w14:textId="77777777" w:rsidR="00000000" w:rsidRDefault="00D659D0">
      <w:pPr>
        <w:pStyle w:val="BodyText"/>
        <w:kinsoku w:val="0"/>
        <w:overflowPunct w:val="0"/>
        <w:spacing w:before="90"/>
        <w:ind w:left="2260"/>
        <w:rPr>
          <w:b/>
          <w:bCs/>
        </w:rPr>
      </w:pPr>
      <w:r>
        <w:rPr>
          <w:b/>
          <w:bCs/>
        </w:rPr>
        <w:t>Planning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applications</w:t>
      </w:r>
    </w:p>
    <w:p w14:paraId="29E3A96D" w14:textId="77777777" w:rsidR="00000000" w:rsidRDefault="00D659D0">
      <w:pPr>
        <w:pStyle w:val="BodyText"/>
        <w:kinsoku w:val="0"/>
        <w:overflowPunct w:val="0"/>
        <w:rPr>
          <w:b/>
          <w:bCs/>
        </w:rPr>
      </w:pPr>
    </w:p>
    <w:p w14:paraId="1DE7957D" w14:textId="77777777" w:rsidR="00000000" w:rsidRDefault="00D659D0">
      <w:pPr>
        <w:pStyle w:val="BodyText"/>
        <w:kinsoku w:val="0"/>
        <w:overflowPunct w:val="0"/>
        <w:ind w:left="2260" w:right="356"/>
      </w:pPr>
      <w:r>
        <w:t>P/2020/0074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Thrift</w:t>
      </w:r>
      <w:r>
        <w:rPr>
          <w:spacing w:val="2"/>
        </w:rPr>
        <w:t xml:space="preserve"> </w:t>
      </w:r>
      <w:r>
        <w:t>Road,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Object.</w:t>
      </w:r>
      <w:r>
        <w:rPr>
          <w:spacing w:val="1"/>
        </w:rPr>
        <w:t xml:space="preserve"> </w:t>
      </w:r>
      <w:r>
        <w:t>P/2020/00845 - Centrum East Café and drive through – No objection</w:t>
      </w:r>
      <w:r>
        <w:rPr>
          <w:spacing w:val="-57"/>
        </w:rPr>
        <w:t xml:space="preserve"> </w:t>
      </w:r>
      <w:r>
        <w:t>P/2020/00913 – 175 Burton Road, Extension and garden room/gym</w:t>
      </w:r>
      <w:r>
        <w:rPr>
          <w:spacing w:val="1"/>
        </w:rPr>
        <w:t xml:space="preserve"> </w:t>
      </w:r>
      <w:r>
        <w:t>Object</w:t>
      </w:r>
    </w:p>
    <w:p w14:paraId="585E9C8C" w14:textId="77777777" w:rsidR="00000000" w:rsidRDefault="00D659D0">
      <w:pPr>
        <w:pStyle w:val="BodyText"/>
        <w:kinsoku w:val="0"/>
        <w:overflowPunct w:val="0"/>
        <w:ind w:left="2260"/>
      </w:pPr>
      <w:r>
        <w:t>P/</w:t>
      </w:r>
      <w:r>
        <w:t>2020/01064 – 1</w:t>
      </w:r>
      <w:r>
        <w:rPr>
          <w:spacing w:val="-1"/>
        </w:rPr>
        <w:t xml:space="preserve"> </w:t>
      </w:r>
      <w:r>
        <w:t>Twayblade, Extension,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objection</w:t>
      </w:r>
    </w:p>
    <w:p w14:paraId="40A89348" w14:textId="77777777" w:rsidR="00000000" w:rsidRDefault="00D659D0">
      <w:pPr>
        <w:pStyle w:val="BodyText"/>
        <w:kinsoku w:val="0"/>
        <w:overflowPunct w:val="0"/>
      </w:pPr>
    </w:p>
    <w:p w14:paraId="1E2704A1" w14:textId="77777777" w:rsidR="00000000" w:rsidRDefault="00D659D0">
      <w:pPr>
        <w:pStyle w:val="Heading1"/>
        <w:kinsoku w:val="0"/>
        <w:overflowPunct w:val="0"/>
        <w:ind w:left="2260"/>
      </w:pPr>
      <w:r>
        <w:t>Planning</w:t>
      </w:r>
      <w:r>
        <w:rPr>
          <w:spacing w:val="-4"/>
        </w:rPr>
        <w:t xml:space="preserve"> </w:t>
      </w:r>
      <w:r>
        <w:t>decision</w:t>
      </w:r>
    </w:p>
    <w:p w14:paraId="59E9554D" w14:textId="77777777" w:rsidR="00000000" w:rsidRDefault="00D659D0">
      <w:pPr>
        <w:pStyle w:val="BodyText"/>
        <w:kinsoku w:val="0"/>
        <w:overflowPunct w:val="0"/>
        <w:ind w:left="2260"/>
      </w:pPr>
      <w:r>
        <w:t>P/2018/01291 –</w:t>
      </w:r>
      <w:r>
        <w:rPr>
          <w:spacing w:val="-1"/>
        </w:rPr>
        <w:t xml:space="preserve"> </w:t>
      </w:r>
      <w:r>
        <w:t>Affordable houses – Land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Aviation Lane</w:t>
      </w:r>
    </w:p>
    <w:p w14:paraId="677A4961" w14:textId="77777777" w:rsidR="00000000" w:rsidRDefault="00D659D0">
      <w:pPr>
        <w:pStyle w:val="BodyText"/>
        <w:kinsoku w:val="0"/>
        <w:overflowPunct w:val="0"/>
      </w:pPr>
    </w:p>
    <w:p w14:paraId="595E0958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7/27-10-20</w:t>
      </w:r>
      <w:r>
        <w:tab/>
      </w:r>
      <w:r>
        <w:rPr>
          <w:u w:val="thick"/>
        </w:rPr>
        <w:t>FINANCE</w:t>
      </w:r>
    </w:p>
    <w:p w14:paraId="07995F85" w14:textId="77777777" w:rsidR="00000000" w:rsidRDefault="00D659D0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21F23009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21"/>
        </w:tabs>
        <w:kinsoku w:val="0"/>
        <w:overflowPunct w:val="0"/>
        <w:spacing w:before="9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approved</w:t>
      </w:r>
    </w:p>
    <w:p w14:paraId="63297E04" w14:textId="77777777" w:rsidR="00000000" w:rsidRDefault="00D659D0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tbl>
      <w:tblPr>
        <w:tblW w:w="0" w:type="auto"/>
        <w:tblInd w:w="2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053"/>
      </w:tblGrid>
      <w:tr w:rsidR="00000000" w14:paraId="2CF036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45ADC" w14:textId="77777777" w:rsidR="00000000" w:rsidRDefault="00D659D0">
            <w:pPr>
              <w:pStyle w:val="TableParagraph"/>
              <w:kinsoku w:val="0"/>
              <w:overflowPunct w:val="0"/>
              <w:spacing w:before="40" w:line="261" w:lineRule="exact"/>
            </w:pPr>
            <w:r>
              <w:t>Payroll</w:t>
            </w:r>
          </w:p>
        </w:tc>
        <w:tc>
          <w:tcPr>
            <w:tcW w:w="1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AE89FA" w14:textId="77777777" w:rsidR="00000000" w:rsidRDefault="00D659D0">
            <w:pPr>
              <w:pStyle w:val="TableParagraph"/>
              <w:kinsoku w:val="0"/>
              <w:overflowPunct w:val="0"/>
              <w:spacing w:before="40" w:line="261" w:lineRule="exact"/>
              <w:ind w:left="0" w:right="93"/>
              <w:jc w:val="right"/>
            </w:pPr>
            <w:r>
              <w:t>1798.47</w:t>
            </w:r>
          </w:p>
        </w:tc>
      </w:tr>
      <w:tr w:rsidR="00000000" w14:paraId="2E1D9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724CFB" w14:textId="77777777" w:rsidR="00000000" w:rsidRDefault="00D659D0">
            <w:pPr>
              <w:pStyle w:val="TableParagraph"/>
              <w:kinsoku w:val="0"/>
              <w:overflowPunct w:val="0"/>
            </w:pPr>
            <w:r>
              <w:t>Litter</w:t>
            </w:r>
            <w:r>
              <w:rPr>
                <w:spacing w:val="-1"/>
              </w:rPr>
              <w:t xml:space="preserve"> </w:t>
            </w:r>
            <w:r>
              <w:t>bin</w:t>
            </w:r>
            <w:r>
              <w:rPr>
                <w:spacing w:val="-1"/>
              </w:rPr>
              <w:t xml:space="preserve"> </w:t>
            </w:r>
            <w:r>
              <w:t>emptying</w:t>
            </w:r>
          </w:p>
        </w:tc>
        <w:tc>
          <w:tcPr>
            <w:tcW w:w="1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0071C" w14:textId="77777777" w:rsidR="00000000" w:rsidRDefault="00D659D0">
            <w:pPr>
              <w:pStyle w:val="TableParagraph"/>
              <w:kinsoku w:val="0"/>
              <w:overflowPunct w:val="0"/>
              <w:ind w:left="0" w:right="93"/>
              <w:jc w:val="right"/>
            </w:pPr>
            <w:r>
              <w:t>577.56</w:t>
            </w:r>
          </w:p>
        </w:tc>
      </w:tr>
      <w:tr w:rsidR="00000000" w14:paraId="57E57C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D25F8" w14:textId="77777777" w:rsidR="00000000" w:rsidRDefault="00D659D0">
            <w:pPr>
              <w:pStyle w:val="TableParagraph"/>
              <w:kinsoku w:val="0"/>
              <w:overflowPunct w:val="0"/>
            </w:pPr>
            <w:r>
              <w:t>ICO</w:t>
            </w:r>
          </w:p>
        </w:tc>
        <w:tc>
          <w:tcPr>
            <w:tcW w:w="1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967A7A" w14:textId="77777777" w:rsidR="00000000" w:rsidRDefault="00D659D0">
            <w:pPr>
              <w:pStyle w:val="TableParagraph"/>
              <w:kinsoku w:val="0"/>
              <w:overflowPunct w:val="0"/>
              <w:ind w:left="0" w:right="93"/>
              <w:jc w:val="right"/>
            </w:pPr>
            <w:r>
              <w:t>35.00</w:t>
            </w:r>
          </w:p>
        </w:tc>
      </w:tr>
      <w:tr w:rsidR="00000000" w14:paraId="7C143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66B70" w14:textId="77777777" w:rsidR="00000000" w:rsidRDefault="00D659D0">
            <w:pPr>
              <w:pStyle w:val="TableParagraph"/>
              <w:kinsoku w:val="0"/>
              <w:overflowPunct w:val="0"/>
            </w:pPr>
            <w:r>
              <w:t>Utilities</w:t>
            </w:r>
          </w:p>
        </w:tc>
        <w:tc>
          <w:tcPr>
            <w:tcW w:w="1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846B46" w14:textId="77777777" w:rsidR="00000000" w:rsidRDefault="00D659D0">
            <w:pPr>
              <w:pStyle w:val="TableParagraph"/>
              <w:kinsoku w:val="0"/>
              <w:overflowPunct w:val="0"/>
              <w:ind w:left="292"/>
            </w:pPr>
            <w:r>
              <w:t>105.99</w:t>
            </w:r>
          </w:p>
        </w:tc>
      </w:tr>
      <w:tr w:rsidR="00000000" w14:paraId="75658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871158" w14:textId="77777777" w:rsidR="00000000" w:rsidRDefault="00D659D0">
            <w:pPr>
              <w:pStyle w:val="TableParagraph"/>
              <w:kinsoku w:val="0"/>
              <w:overflowPunct w:val="0"/>
            </w:pPr>
            <w:r>
              <w:t>Grass</w:t>
            </w:r>
            <w:r>
              <w:rPr>
                <w:spacing w:val="-1"/>
              </w:rPr>
              <w:t xml:space="preserve"> </w:t>
            </w:r>
            <w:r>
              <w:t>cutting</w:t>
            </w:r>
          </w:p>
        </w:tc>
        <w:tc>
          <w:tcPr>
            <w:tcW w:w="1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B12F04" w14:textId="77777777" w:rsidR="00000000" w:rsidRDefault="00D659D0">
            <w:pPr>
              <w:pStyle w:val="TableParagraph"/>
              <w:kinsoku w:val="0"/>
              <w:overflowPunct w:val="0"/>
              <w:ind w:left="0" w:right="80"/>
              <w:jc w:val="right"/>
            </w:pPr>
            <w:r>
              <w:t>466.80</w:t>
            </w:r>
          </w:p>
        </w:tc>
      </w:tr>
      <w:tr w:rsidR="00000000" w14:paraId="771AB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563C5" w14:textId="77777777" w:rsidR="00000000" w:rsidRDefault="00D659D0">
            <w:pPr>
              <w:pStyle w:val="TableParagraph"/>
              <w:kinsoku w:val="0"/>
              <w:overflowPunct w:val="0"/>
            </w:pPr>
            <w:r>
              <w:t>Fire</w:t>
            </w:r>
            <w:r>
              <w:rPr>
                <w:spacing w:val="-3"/>
              </w:rPr>
              <w:t xml:space="preserve"> </w:t>
            </w:r>
            <w:r>
              <w:t>alarm</w:t>
            </w:r>
          </w:p>
        </w:tc>
        <w:tc>
          <w:tcPr>
            <w:tcW w:w="1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170A1" w14:textId="77777777" w:rsidR="00000000" w:rsidRDefault="00D659D0">
            <w:pPr>
              <w:pStyle w:val="TableParagraph"/>
              <w:kinsoku w:val="0"/>
              <w:overflowPunct w:val="0"/>
              <w:ind w:left="0" w:right="59"/>
              <w:jc w:val="right"/>
            </w:pPr>
            <w:r>
              <w:t>108.00</w:t>
            </w:r>
          </w:p>
        </w:tc>
      </w:tr>
      <w:tr w:rsidR="00000000" w14:paraId="342904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8F243" w14:textId="77777777" w:rsidR="00000000" w:rsidRDefault="00D659D0">
            <w:pPr>
              <w:pStyle w:val="TableParagraph"/>
              <w:kinsoku w:val="0"/>
              <w:overflowPunct w:val="0"/>
            </w:pPr>
            <w:r>
              <w:t>Water</w:t>
            </w:r>
            <w:r>
              <w:rPr>
                <w:spacing w:val="-3"/>
              </w:rPr>
              <w:t xml:space="preserve"> </w:t>
            </w:r>
            <w:r>
              <w:t>plus</w:t>
            </w:r>
          </w:p>
        </w:tc>
        <w:tc>
          <w:tcPr>
            <w:tcW w:w="1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12D2AC" w14:textId="77777777" w:rsidR="00000000" w:rsidRDefault="00D659D0">
            <w:pPr>
              <w:pStyle w:val="TableParagraph"/>
              <w:kinsoku w:val="0"/>
              <w:overflowPunct w:val="0"/>
              <w:ind w:left="0" w:right="68"/>
              <w:jc w:val="right"/>
            </w:pPr>
            <w:r>
              <w:t>5.39</w:t>
            </w:r>
          </w:p>
        </w:tc>
      </w:tr>
      <w:tr w:rsidR="00000000" w14:paraId="3AA27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0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33695" w14:textId="77777777" w:rsidR="00000000" w:rsidRDefault="00D659D0">
            <w:pPr>
              <w:pStyle w:val="TableParagraph"/>
              <w:kinsoku w:val="0"/>
              <w:overflowPunct w:val="0"/>
              <w:spacing w:line="271" w:lineRule="exact"/>
            </w:pPr>
            <w:r>
              <w:t>Poppy</w:t>
            </w:r>
            <w:r>
              <w:rPr>
                <w:spacing w:val="-1"/>
              </w:rPr>
              <w:t xml:space="preserve"> </w:t>
            </w:r>
            <w:r>
              <w:t>Appeal</w:t>
            </w:r>
          </w:p>
        </w:tc>
        <w:tc>
          <w:tcPr>
            <w:tcW w:w="10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1BE68" w14:textId="77777777" w:rsidR="00000000" w:rsidRDefault="00D659D0">
            <w:pPr>
              <w:pStyle w:val="TableParagraph"/>
              <w:kinsoku w:val="0"/>
              <w:overflowPunct w:val="0"/>
              <w:spacing w:line="271" w:lineRule="exact"/>
              <w:ind w:left="0" w:right="47"/>
              <w:jc w:val="right"/>
            </w:pPr>
            <w:r>
              <w:t>25.00</w:t>
            </w:r>
          </w:p>
        </w:tc>
      </w:tr>
    </w:tbl>
    <w:p w14:paraId="0502EC63" w14:textId="77777777" w:rsidR="00000000" w:rsidRDefault="00D659D0">
      <w:pPr>
        <w:pStyle w:val="BodyText"/>
        <w:kinsoku w:val="0"/>
        <w:overflowPunct w:val="0"/>
        <w:spacing w:before="226"/>
        <w:ind w:left="2260"/>
      </w:pPr>
      <w:r>
        <w:t>Bank</w:t>
      </w:r>
      <w:r>
        <w:rPr>
          <w:spacing w:val="-1"/>
        </w:rPr>
        <w:t xml:space="preserve"> </w:t>
      </w:r>
      <w:r>
        <w:t>reconciliation,</w:t>
      </w:r>
      <w:r>
        <w:rPr>
          <w:spacing w:val="-1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2020:</w:t>
      </w:r>
      <w:r>
        <w:rPr>
          <w:spacing w:val="59"/>
        </w:rPr>
        <w:t xml:space="preserve"> </w:t>
      </w:r>
      <w:r>
        <w:t>£137208.07</w:t>
      </w:r>
    </w:p>
    <w:p w14:paraId="5C3342BE" w14:textId="77777777" w:rsidR="00000000" w:rsidRDefault="00D659D0">
      <w:pPr>
        <w:pStyle w:val="BodyText"/>
        <w:kinsoku w:val="0"/>
        <w:overflowPunct w:val="0"/>
        <w:rPr>
          <w:sz w:val="28"/>
          <w:szCs w:val="28"/>
        </w:rPr>
      </w:pPr>
    </w:p>
    <w:p w14:paraId="35945661" w14:textId="77777777" w:rsidR="00000000" w:rsidRDefault="00D659D0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14:paraId="16C29B89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21"/>
        </w:tabs>
        <w:kinsoku w:val="0"/>
        <w:overflowPunct w:val="0"/>
        <w:spacing w:before="1"/>
      </w:pPr>
      <w:r>
        <w:t>Bank</w:t>
      </w:r>
      <w:r>
        <w:rPr>
          <w:spacing w:val="-1"/>
        </w:rPr>
        <w:t xml:space="preserve"> </w:t>
      </w:r>
      <w:r>
        <w:t>mandate</w:t>
      </w:r>
      <w:r>
        <w:rPr>
          <w:spacing w:val="-1"/>
        </w:rPr>
        <w:t xml:space="preserve"> </w:t>
      </w:r>
      <w:r>
        <w:t>update.</w:t>
      </w:r>
    </w:p>
    <w:p w14:paraId="42D59782" w14:textId="77777777" w:rsidR="00000000" w:rsidRDefault="00D659D0">
      <w:pPr>
        <w:pStyle w:val="BodyText"/>
        <w:kinsoku w:val="0"/>
        <w:overflowPunct w:val="0"/>
        <w:ind w:left="2621" w:right="230"/>
      </w:pPr>
      <w:r>
        <w:t>It was noted that additional signatures have now been added to the</w:t>
      </w:r>
      <w:r>
        <w:rPr>
          <w:spacing w:val="-57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mandate.  Cllrs N Gaunt and P</w:t>
      </w:r>
      <w:r>
        <w:rPr>
          <w:spacing w:val="-1"/>
        </w:rPr>
        <w:t xml:space="preserve"> </w:t>
      </w:r>
      <w:r>
        <w:t>Palmer HSBC.</w:t>
      </w:r>
    </w:p>
    <w:p w14:paraId="17222DAC" w14:textId="77777777" w:rsidR="00000000" w:rsidRDefault="00D659D0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53ED1FD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21"/>
        </w:tabs>
        <w:kinsoku w:val="0"/>
        <w:overflowPunct w:val="0"/>
      </w:pPr>
      <w:r>
        <w:t>Tree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Clays</w:t>
      </w:r>
      <w:r>
        <w:rPr>
          <w:spacing w:val="-1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open space</w:t>
      </w:r>
    </w:p>
    <w:p w14:paraId="260A9AB9" w14:textId="77777777" w:rsidR="00000000" w:rsidRDefault="00D659D0">
      <w:pPr>
        <w:pStyle w:val="BodyText"/>
        <w:kinsoku w:val="0"/>
        <w:overflowPunct w:val="0"/>
        <w:ind w:left="2621"/>
      </w:pPr>
      <w:r>
        <w:rPr>
          <w:b/>
          <w:bCs/>
        </w:rPr>
        <w:t>Resolved</w:t>
      </w:r>
      <w:r>
        <w:t>:</w:t>
      </w:r>
      <w:r>
        <w:rPr>
          <w:spacing w:val="58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trees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removed, clerk</w:t>
      </w:r>
      <w:r>
        <w:rPr>
          <w:spacing w:val="-1"/>
        </w:rPr>
        <w:t xml:space="preserve"> </w:t>
      </w:r>
      <w:r>
        <w:t>to organize.</w:t>
      </w:r>
      <w:r>
        <w:rPr>
          <w:spacing w:val="-1"/>
        </w:rPr>
        <w:t xml:space="preserve"> </w:t>
      </w:r>
      <w:r>
        <w:t>Cost £650.</w:t>
      </w:r>
    </w:p>
    <w:p w14:paraId="7FDE6D71" w14:textId="77777777" w:rsidR="00000000" w:rsidRDefault="00D659D0">
      <w:pPr>
        <w:pStyle w:val="BodyText"/>
        <w:kinsoku w:val="0"/>
        <w:overflowPunct w:val="0"/>
      </w:pPr>
    </w:p>
    <w:p w14:paraId="131977C6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21"/>
        </w:tabs>
        <w:kinsoku w:val="0"/>
        <w:overflowPunct w:val="0"/>
      </w:pPr>
      <w:r>
        <w:t>Cantilever</w:t>
      </w:r>
      <w:r>
        <w:rPr>
          <w:spacing w:val="-2"/>
        </w:rPr>
        <w:t xml:space="preserve"> </w:t>
      </w:r>
      <w:r>
        <w:t>swing</w:t>
      </w:r>
    </w:p>
    <w:p w14:paraId="531493D0" w14:textId="77777777" w:rsidR="00000000" w:rsidRDefault="00D659D0">
      <w:pPr>
        <w:pStyle w:val="BodyText"/>
        <w:kinsoku w:val="0"/>
        <w:overflowPunct w:val="0"/>
        <w:ind w:left="2621" w:right="230"/>
        <w:rPr>
          <w:b/>
          <w:bCs/>
        </w:rPr>
      </w:pPr>
      <w:r>
        <w:rPr>
          <w:b/>
          <w:bCs/>
        </w:rPr>
        <w:t>Resolved</w:t>
      </w:r>
      <w:r>
        <w:t>:</w:t>
      </w:r>
      <w:r>
        <w:rPr>
          <w:spacing w:val="1"/>
        </w:rPr>
        <w:t xml:space="preserve"> </w:t>
      </w:r>
      <w:r>
        <w:t>that Cllrs Palmer, Smith, Slater and Ackroyd propose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 appropriate replacement</w:t>
      </w:r>
      <w:r>
        <w:rPr>
          <w:b/>
          <w:bCs/>
        </w:rPr>
        <w:t>.</w:t>
      </w:r>
    </w:p>
    <w:p w14:paraId="577764D5" w14:textId="77777777" w:rsidR="00000000" w:rsidRDefault="00D659D0">
      <w:pPr>
        <w:pStyle w:val="BodyText"/>
        <w:kinsoku w:val="0"/>
        <w:overflowPunct w:val="0"/>
        <w:rPr>
          <w:b/>
          <w:bCs/>
        </w:rPr>
      </w:pPr>
    </w:p>
    <w:p w14:paraId="1A642A28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21"/>
        </w:tabs>
        <w:kinsoku w:val="0"/>
        <w:overflowPunct w:val="0"/>
      </w:pPr>
      <w:r>
        <w:t>Aviation</w:t>
      </w:r>
      <w:r>
        <w:rPr>
          <w:spacing w:val="-1"/>
        </w:rPr>
        <w:t xml:space="preserve"> </w:t>
      </w:r>
      <w:r>
        <w:t>Lane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area</w:t>
      </w:r>
    </w:p>
    <w:p w14:paraId="0FB1EDCB" w14:textId="77777777" w:rsidR="00000000" w:rsidRDefault="00D659D0">
      <w:pPr>
        <w:pStyle w:val="BodyText"/>
        <w:kinsoku w:val="0"/>
        <w:overflowPunct w:val="0"/>
        <w:ind w:left="2621"/>
      </w:pPr>
      <w:r>
        <w:rPr>
          <w:b/>
          <w:bCs/>
        </w:rPr>
        <w:t>Resolved</w:t>
      </w:r>
      <w:r>
        <w:t>:</w:t>
      </w:r>
      <w:r>
        <w:rPr>
          <w:spacing w:val="58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works be</w:t>
      </w:r>
      <w:r>
        <w:rPr>
          <w:spacing w:val="-2"/>
        </w:rPr>
        <w:t xml:space="preserve"> </w:t>
      </w:r>
      <w:r>
        <w:t>deferred</w:t>
      </w:r>
      <w:r>
        <w:rPr>
          <w:spacing w:val="-1"/>
        </w:rPr>
        <w:t xml:space="preserve"> </w:t>
      </w:r>
      <w:r>
        <w:t>until next</w:t>
      </w:r>
      <w:r>
        <w:rPr>
          <w:spacing w:val="-1"/>
        </w:rPr>
        <w:t xml:space="preserve"> </w:t>
      </w:r>
      <w:r>
        <w:t>year</w:t>
      </w:r>
    </w:p>
    <w:p w14:paraId="37FC2D22" w14:textId="77777777" w:rsidR="00000000" w:rsidRDefault="00D659D0">
      <w:pPr>
        <w:pStyle w:val="BodyText"/>
        <w:kinsoku w:val="0"/>
        <w:overflowPunct w:val="0"/>
        <w:spacing w:before="1"/>
      </w:pPr>
    </w:p>
    <w:p w14:paraId="605C4784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21"/>
        </w:tabs>
        <w:kinsoku w:val="0"/>
        <w:overflowPunct w:val="0"/>
      </w:pPr>
      <w:r>
        <w:t>Website</w:t>
      </w:r>
      <w:r>
        <w:rPr>
          <w:spacing w:val="-2"/>
        </w:rPr>
        <w:t xml:space="preserve"> </w:t>
      </w:r>
      <w:r>
        <w:t>modifications</w:t>
      </w:r>
    </w:p>
    <w:p w14:paraId="4F308ECF" w14:textId="77777777" w:rsidR="00000000" w:rsidRDefault="00D659D0">
      <w:pPr>
        <w:pStyle w:val="BodyText"/>
        <w:kinsoku w:val="0"/>
        <w:overflowPunct w:val="0"/>
        <w:ind w:left="2621"/>
      </w:pPr>
      <w:r>
        <w:rPr>
          <w:b/>
          <w:bCs/>
        </w:rPr>
        <w:t>Resolved</w:t>
      </w:r>
      <w:r>
        <w:t>:</w:t>
      </w:r>
      <w:r>
        <w:rPr>
          <w:spacing w:val="1"/>
        </w:rPr>
        <w:t xml:space="preserve"> </w:t>
      </w:r>
      <w:r>
        <w:t>that a meeting be set up with Cllrs Slater, Gaunt and</w:t>
      </w:r>
      <w:r>
        <w:rPr>
          <w:spacing w:val="-57"/>
        </w:rPr>
        <w:t xml:space="preserve"> </w:t>
      </w:r>
      <w:r>
        <w:t>Ackroyd</w:t>
      </w:r>
      <w:r>
        <w:rPr>
          <w:spacing w:val="-2"/>
        </w:rPr>
        <w:t xml:space="preserve"> </w:t>
      </w:r>
      <w:r>
        <w:t>to review</w:t>
      </w:r>
      <w:r>
        <w:rPr>
          <w:spacing w:val="-1"/>
        </w:rPr>
        <w:t xml:space="preserve"> </w:t>
      </w:r>
      <w:r>
        <w:t>website providers.</w:t>
      </w:r>
    </w:p>
    <w:p w14:paraId="14E37EB5" w14:textId="77777777" w:rsidR="00000000" w:rsidRDefault="00D659D0">
      <w:pPr>
        <w:pStyle w:val="BodyText"/>
        <w:kinsoku w:val="0"/>
        <w:overflowPunct w:val="0"/>
      </w:pPr>
    </w:p>
    <w:p w14:paraId="7680A19E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21"/>
        </w:tabs>
        <w:kinsoku w:val="0"/>
        <w:overflowPunct w:val="0"/>
      </w:pPr>
      <w:r>
        <w:t>Consider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repairs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Pavilion</w:t>
      </w:r>
    </w:p>
    <w:p w14:paraId="3FC52F9F" w14:textId="77777777" w:rsidR="00000000" w:rsidRDefault="00D659D0">
      <w:pPr>
        <w:pStyle w:val="BodyText"/>
        <w:kinsoku w:val="0"/>
        <w:overflowPunct w:val="0"/>
        <w:ind w:left="2621"/>
      </w:pPr>
      <w:r>
        <w:rPr>
          <w:b/>
          <w:bCs/>
        </w:rPr>
        <w:t>Resolved:</w:t>
      </w:r>
      <w:r>
        <w:rPr>
          <w:b/>
          <w:bCs/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additional comparisons</w:t>
      </w:r>
      <w:r>
        <w:rPr>
          <w:spacing w:val="-1"/>
        </w:rPr>
        <w:t xml:space="preserve"> </w:t>
      </w:r>
      <w:r>
        <w:t>quotations be</w:t>
      </w:r>
      <w:r>
        <w:rPr>
          <w:spacing w:val="-2"/>
        </w:rPr>
        <w:t xml:space="preserve"> </w:t>
      </w:r>
      <w:r>
        <w:t>obtained.</w:t>
      </w:r>
    </w:p>
    <w:p w14:paraId="0AC0BF1B" w14:textId="77777777" w:rsidR="00000000" w:rsidRDefault="00D659D0">
      <w:pPr>
        <w:pStyle w:val="BodyText"/>
        <w:kinsoku w:val="0"/>
        <w:overflowPunct w:val="0"/>
        <w:ind w:left="2621"/>
        <w:sectPr w:rsidR="00000000">
          <w:pgSz w:w="11910" w:h="16840"/>
          <w:pgMar w:top="1360" w:right="1320" w:bottom="1200" w:left="1340" w:header="0" w:footer="1018" w:gutter="0"/>
          <w:cols w:space="720"/>
          <w:noEndnote/>
        </w:sectPr>
      </w:pPr>
    </w:p>
    <w:p w14:paraId="1F702835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81"/>
        </w:tabs>
        <w:kinsoku w:val="0"/>
        <w:overflowPunct w:val="0"/>
        <w:spacing w:before="60"/>
        <w:ind w:left="2681" w:hanging="421"/>
      </w:pPr>
      <w:r>
        <w:rPr>
          <w:noProof/>
        </w:rPr>
        <w:lastRenderedPageBreak/>
        <w:pict w14:anchorId="4249BB84">
          <v:shape id="_x0000_s1030" type="#_x0000_t202" style="position:absolute;left:0;text-align:left;margin-left:545.45pt;margin-top:730.8pt;width:27.75pt;height:36.6pt;z-index:251658752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0AE7F963" w14:textId="77777777" w:rsidR="00000000" w:rsidRDefault="00D659D0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t>Boiler</w:t>
      </w:r>
      <w:r>
        <w:rPr>
          <w:spacing w:val="-2"/>
        </w:rPr>
        <w:t xml:space="preserve"> </w:t>
      </w:r>
      <w:r>
        <w:t>running costs –</w:t>
      </w:r>
      <w:r>
        <w:rPr>
          <w:spacing w:val="-1"/>
        </w:rPr>
        <w:t xml:space="preserve"> </w:t>
      </w:r>
      <w:r>
        <w:t>def</w:t>
      </w:r>
      <w:r>
        <w:t>er until</w:t>
      </w:r>
      <w:r>
        <w:rPr>
          <w:spacing w:val="-1"/>
        </w:rPr>
        <w:t xml:space="preserve"> </w:t>
      </w:r>
      <w:r>
        <w:t>later on</w:t>
      </w:r>
      <w:r>
        <w:rPr>
          <w:spacing w:val="-1"/>
        </w:rPr>
        <w:t xml:space="preserve"> </w:t>
      </w:r>
      <w:r>
        <w:t>in the evening</w:t>
      </w:r>
    </w:p>
    <w:p w14:paraId="2CC331FA" w14:textId="77777777" w:rsidR="00000000" w:rsidRDefault="00D659D0">
      <w:pPr>
        <w:pStyle w:val="BodyText"/>
        <w:kinsoku w:val="0"/>
        <w:overflowPunct w:val="0"/>
        <w:spacing w:before="1"/>
      </w:pPr>
    </w:p>
    <w:p w14:paraId="57610A8D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21"/>
        </w:tabs>
        <w:kinsoku w:val="0"/>
        <w:overflowPunct w:val="0"/>
      </w:pPr>
      <w:r>
        <w:t>Budget</w:t>
      </w:r>
      <w:r>
        <w:rPr>
          <w:spacing w:val="-1"/>
        </w:rPr>
        <w:t xml:space="preserve"> </w:t>
      </w:r>
      <w:r>
        <w:t>review</w:t>
      </w:r>
    </w:p>
    <w:p w14:paraId="40DEAF0B" w14:textId="77777777" w:rsidR="00000000" w:rsidRDefault="00D659D0">
      <w:pPr>
        <w:pStyle w:val="BodyText"/>
        <w:kinsoku w:val="0"/>
        <w:overflowPunct w:val="0"/>
        <w:ind w:left="2621" w:right="230"/>
      </w:pPr>
      <w:r>
        <w:t>Second quarter budget was presented.</w:t>
      </w:r>
      <w:r>
        <w:rPr>
          <w:spacing w:val="1"/>
        </w:rPr>
        <w:t xml:space="preserve"> </w:t>
      </w:r>
      <w:r>
        <w:t>Members were happy with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 review;</w:t>
      </w:r>
      <w:r>
        <w:rPr>
          <w:spacing w:val="1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to date</w:t>
      </w:r>
      <w:r>
        <w:rPr>
          <w:spacing w:val="-2"/>
        </w:rPr>
        <w:t xml:space="preserve"> </w:t>
      </w:r>
      <w:r>
        <w:t>was below</w:t>
      </w:r>
      <w:r>
        <w:rPr>
          <w:spacing w:val="2"/>
        </w:rPr>
        <w:t xml:space="preserve"> </w:t>
      </w:r>
      <w:r>
        <w:t>budget.</w:t>
      </w:r>
    </w:p>
    <w:p w14:paraId="39EE2172" w14:textId="77777777" w:rsidR="00000000" w:rsidRDefault="00D659D0">
      <w:pPr>
        <w:pStyle w:val="BodyText"/>
        <w:kinsoku w:val="0"/>
        <w:overflowPunct w:val="0"/>
      </w:pPr>
    </w:p>
    <w:p w14:paraId="7F85F431" w14:textId="77777777" w:rsidR="00000000" w:rsidRDefault="00D659D0">
      <w:pPr>
        <w:pStyle w:val="ListParagraph"/>
        <w:numPr>
          <w:ilvl w:val="0"/>
          <w:numId w:val="3"/>
        </w:numPr>
        <w:tabs>
          <w:tab w:val="left" w:pos="2621"/>
        </w:tabs>
        <w:kinsoku w:val="0"/>
        <w:overflowPunct w:val="0"/>
        <w:ind w:right="431"/>
      </w:pPr>
      <w:r>
        <w:t>It was noted that the external audit has been received.</w:t>
      </w:r>
      <w:r>
        <w:rPr>
          <w:spacing w:val="1"/>
        </w:rPr>
        <w:t xml:space="preserve"> </w:t>
      </w:r>
      <w:r>
        <w:t>No issues</w:t>
      </w:r>
      <w:r>
        <w:rPr>
          <w:spacing w:val="-57"/>
        </w:rPr>
        <w:t xml:space="preserve"> </w:t>
      </w:r>
      <w:r>
        <w:t>identified</w:t>
      </w:r>
    </w:p>
    <w:p w14:paraId="50F5FD93" w14:textId="77777777" w:rsidR="00000000" w:rsidRDefault="00D659D0">
      <w:pPr>
        <w:pStyle w:val="BodyText"/>
        <w:kinsoku w:val="0"/>
        <w:overflowPunct w:val="0"/>
      </w:pPr>
    </w:p>
    <w:p w14:paraId="080DE153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8/27-10-20</w:t>
      </w:r>
      <w:r>
        <w:tab/>
      </w:r>
      <w:r>
        <w:rPr>
          <w:u w:val="thick"/>
        </w:rPr>
        <w:t>HIGHWAYS</w:t>
      </w:r>
    </w:p>
    <w:p w14:paraId="1789D65E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1DF183E1" w14:textId="77777777" w:rsidR="00000000" w:rsidRDefault="00D659D0">
      <w:pPr>
        <w:pStyle w:val="ListParagraph"/>
        <w:numPr>
          <w:ilvl w:val="0"/>
          <w:numId w:val="2"/>
        </w:numPr>
        <w:tabs>
          <w:tab w:val="left" w:pos="2621"/>
        </w:tabs>
        <w:kinsoku w:val="0"/>
        <w:overflowPunct w:val="0"/>
        <w:spacing w:before="90"/>
      </w:pPr>
      <w:r>
        <w:t>Zoom</w:t>
      </w:r>
      <w:r>
        <w:rPr>
          <w:spacing w:val="-1"/>
        </w:rPr>
        <w:t xml:space="preserve"> </w:t>
      </w:r>
      <w:r>
        <w:t>Highways</w:t>
      </w:r>
      <w:r>
        <w:rPr>
          <w:spacing w:val="-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meeting</w:t>
      </w:r>
    </w:p>
    <w:p w14:paraId="555D1D43" w14:textId="77777777" w:rsidR="00000000" w:rsidRDefault="00D659D0">
      <w:pPr>
        <w:pStyle w:val="BodyText"/>
        <w:kinsoku w:val="0"/>
        <w:overflowPunct w:val="0"/>
        <w:ind w:left="2621" w:right="383"/>
      </w:pPr>
      <w:r>
        <w:t>It was noted that the informal zoom meeting was successful with</w:t>
      </w:r>
      <w:r>
        <w:rPr>
          <w:spacing w:val="-57"/>
        </w:rPr>
        <w:t xml:space="preserve"> </w:t>
      </w:r>
      <w:r>
        <w:t>SCC</w:t>
      </w:r>
      <w:r>
        <w:rPr>
          <w:spacing w:val="-1"/>
        </w:rPr>
        <w:t xml:space="preserve"> </w:t>
      </w:r>
      <w:r>
        <w:t>and local residents.</w:t>
      </w:r>
    </w:p>
    <w:p w14:paraId="70387AF7" w14:textId="77777777" w:rsidR="00000000" w:rsidRDefault="00D659D0">
      <w:pPr>
        <w:pStyle w:val="BodyText"/>
        <w:kinsoku w:val="0"/>
        <w:overflowPunct w:val="0"/>
        <w:spacing w:before="1"/>
      </w:pPr>
    </w:p>
    <w:p w14:paraId="41D23796" w14:textId="77777777" w:rsidR="00000000" w:rsidRDefault="00D659D0">
      <w:pPr>
        <w:pStyle w:val="ListParagraph"/>
        <w:numPr>
          <w:ilvl w:val="0"/>
          <w:numId w:val="2"/>
        </w:numPr>
        <w:tabs>
          <w:tab w:val="left" w:pos="2621"/>
        </w:tabs>
        <w:kinsoku w:val="0"/>
        <w:overflowPunct w:val="0"/>
        <w:ind w:right="1969"/>
      </w:pPr>
      <w:r>
        <w:t>Court Farm Lane Parking Restriction proposals.</w:t>
      </w:r>
      <w:r>
        <w:rPr>
          <w:spacing w:val="-57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deferred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required.</w:t>
      </w:r>
    </w:p>
    <w:p w14:paraId="38AB5806" w14:textId="77777777" w:rsidR="00000000" w:rsidRDefault="00D659D0">
      <w:pPr>
        <w:pStyle w:val="BodyText"/>
        <w:kinsoku w:val="0"/>
        <w:overflowPunct w:val="0"/>
      </w:pPr>
    </w:p>
    <w:p w14:paraId="205CB28D" w14:textId="77777777" w:rsidR="00000000" w:rsidRDefault="00D659D0">
      <w:pPr>
        <w:pStyle w:val="ListParagraph"/>
        <w:numPr>
          <w:ilvl w:val="0"/>
          <w:numId w:val="2"/>
        </w:numPr>
        <w:tabs>
          <w:tab w:val="left" w:pos="2621"/>
        </w:tabs>
        <w:kinsoku w:val="0"/>
        <w:overflowPunct w:val="0"/>
      </w:pPr>
      <w:r>
        <w:t>Main</w:t>
      </w:r>
      <w:r>
        <w:rPr>
          <w:spacing w:val="-1"/>
        </w:rPr>
        <w:t xml:space="preserve"> </w:t>
      </w:r>
      <w:r>
        <w:t>Street signalised</w:t>
      </w:r>
      <w:r>
        <w:rPr>
          <w:spacing w:val="-1"/>
        </w:rPr>
        <w:t xml:space="preserve"> </w:t>
      </w:r>
      <w:r>
        <w:t>junction.</w:t>
      </w:r>
    </w:p>
    <w:p w14:paraId="1F3A92EE" w14:textId="77777777" w:rsidR="00000000" w:rsidRDefault="00D659D0">
      <w:pPr>
        <w:pStyle w:val="BodyText"/>
        <w:kinsoku w:val="0"/>
        <w:overflowPunct w:val="0"/>
        <w:ind w:left="2621"/>
      </w:pPr>
      <w:r>
        <w:t>Item</w:t>
      </w:r>
      <w:r>
        <w:rPr>
          <w:spacing w:val="-2"/>
        </w:rPr>
        <w:t xml:space="preserve"> </w:t>
      </w:r>
      <w:r>
        <w:t>deferred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required.</w:t>
      </w:r>
    </w:p>
    <w:p w14:paraId="252387C8" w14:textId="77777777" w:rsidR="00000000" w:rsidRDefault="00D659D0">
      <w:pPr>
        <w:pStyle w:val="BodyText"/>
        <w:kinsoku w:val="0"/>
        <w:overflowPunct w:val="0"/>
      </w:pPr>
    </w:p>
    <w:p w14:paraId="5F1CDCE5" w14:textId="77777777" w:rsidR="00000000" w:rsidRDefault="00D659D0">
      <w:pPr>
        <w:pStyle w:val="ListParagraph"/>
        <w:numPr>
          <w:ilvl w:val="0"/>
          <w:numId w:val="2"/>
        </w:numPr>
        <w:tabs>
          <w:tab w:val="left" w:pos="2621"/>
        </w:tabs>
        <w:kinsoku w:val="0"/>
        <w:overflowPunct w:val="0"/>
        <w:ind w:right="1132"/>
      </w:pPr>
      <w:r>
        <w:t>Additional double yellow lines, entrance of Regents Park</w:t>
      </w:r>
      <w:r>
        <w:rPr>
          <w:spacing w:val="-57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noted.</w:t>
      </w:r>
    </w:p>
    <w:p w14:paraId="715323D7" w14:textId="77777777" w:rsidR="00000000" w:rsidRDefault="00D659D0">
      <w:pPr>
        <w:pStyle w:val="BodyText"/>
        <w:kinsoku w:val="0"/>
        <w:overflowPunct w:val="0"/>
      </w:pPr>
    </w:p>
    <w:p w14:paraId="1D92E977" w14:textId="77777777" w:rsidR="00000000" w:rsidRDefault="00D659D0">
      <w:pPr>
        <w:pStyle w:val="ListParagraph"/>
        <w:numPr>
          <w:ilvl w:val="0"/>
          <w:numId w:val="2"/>
        </w:numPr>
        <w:tabs>
          <w:tab w:val="left" w:pos="2621"/>
        </w:tabs>
        <w:kinsoku w:val="0"/>
        <w:overflowPunct w:val="0"/>
      </w:pPr>
      <w:r>
        <w:t>Tree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Clays Lane</w:t>
      </w:r>
      <w:r>
        <w:rPr>
          <w:spacing w:val="-2"/>
        </w:rPr>
        <w:t xml:space="preserve"> </w:t>
      </w:r>
      <w:r>
        <w:t>Junction.</w:t>
      </w:r>
      <w:r>
        <w:rPr>
          <w:spacing w:val="59"/>
        </w:rPr>
        <w:t xml:space="preserve"> </w:t>
      </w:r>
      <w:r>
        <w:t>Noted.</w:t>
      </w:r>
      <w:r>
        <w:rPr>
          <w:spacing w:val="2"/>
        </w:rPr>
        <w:t xml:space="preserve"> </w:t>
      </w:r>
      <w:r>
        <w:t>Item to</w:t>
      </w:r>
      <w:r>
        <w:rPr>
          <w:spacing w:val="-1"/>
        </w:rPr>
        <w:t xml:space="preserve"> </w:t>
      </w:r>
      <w:r>
        <w:t>be reported</w:t>
      </w:r>
      <w:r>
        <w:rPr>
          <w:spacing w:val="-1"/>
        </w:rPr>
        <w:t xml:space="preserve"> </w:t>
      </w:r>
      <w:r>
        <w:t>via SCC</w:t>
      </w:r>
    </w:p>
    <w:p w14:paraId="28134589" w14:textId="77777777" w:rsidR="00000000" w:rsidRDefault="00D659D0">
      <w:pPr>
        <w:pStyle w:val="BodyText"/>
        <w:kinsoku w:val="0"/>
        <w:overflowPunct w:val="0"/>
      </w:pPr>
    </w:p>
    <w:p w14:paraId="065F614E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8/27-10-20</w:t>
      </w:r>
      <w:r>
        <w:tab/>
      </w:r>
      <w:r>
        <w:rPr>
          <w:u w:val="thick"/>
        </w:rPr>
        <w:t>COMMUNITY</w:t>
      </w:r>
      <w:r>
        <w:rPr>
          <w:spacing w:val="-1"/>
          <w:u w:val="thick"/>
        </w:rPr>
        <w:t xml:space="preserve"> </w:t>
      </w:r>
      <w:r>
        <w:rPr>
          <w:u w:val="thick"/>
        </w:rPr>
        <w:t>ENGAGEMENT</w:t>
      </w:r>
    </w:p>
    <w:p w14:paraId="14249A39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5B3D289D" w14:textId="77777777" w:rsidR="00000000" w:rsidRDefault="00D659D0">
      <w:pPr>
        <w:pStyle w:val="ListParagraph"/>
        <w:numPr>
          <w:ilvl w:val="0"/>
          <w:numId w:val="1"/>
        </w:numPr>
        <w:tabs>
          <w:tab w:val="left" w:pos="2621"/>
        </w:tabs>
        <w:kinsoku w:val="0"/>
        <w:overflowPunct w:val="0"/>
        <w:spacing w:before="90"/>
      </w:pPr>
      <w:r>
        <w:t>Notice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Nicklaus</w:t>
      </w:r>
      <w:r>
        <w:rPr>
          <w:spacing w:val="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– defer.</w:t>
      </w:r>
    </w:p>
    <w:p w14:paraId="544BF9CF" w14:textId="77777777" w:rsidR="00000000" w:rsidRDefault="00D659D0">
      <w:pPr>
        <w:pStyle w:val="ListParagraph"/>
        <w:numPr>
          <w:ilvl w:val="0"/>
          <w:numId w:val="1"/>
        </w:numPr>
        <w:tabs>
          <w:tab w:val="left" w:pos="2621"/>
        </w:tabs>
        <w:kinsoku w:val="0"/>
        <w:overflowPunct w:val="0"/>
        <w:spacing w:before="1"/>
        <w:ind w:right="129"/>
      </w:pPr>
      <w:r>
        <w:t>Tree planting.</w:t>
      </w:r>
      <w:r>
        <w:rPr>
          <w:spacing w:val="1"/>
        </w:rPr>
        <w:t xml:space="preserve"> </w:t>
      </w:r>
      <w:r>
        <w:t>It was agreed to plant a few trees where the trees are</w:t>
      </w:r>
      <w:r>
        <w:rPr>
          <w:spacing w:val="-57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removed.  The</w:t>
      </w:r>
      <w:r>
        <w:rPr>
          <w:spacing w:val="-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Wood was also</w:t>
      </w:r>
      <w:r>
        <w:rPr>
          <w:spacing w:val="-1"/>
        </w:rPr>
        <w:t xml:space="preserve"> </w:t>
      </w:r>
      <w:r>
        <w:t>suggested.</w:t>
      </w:r>
    </w:p>
    <w:p w14:paraId="01BB4DD3" w14:textId="77777777" w:rsidR="00000000" w:rsidRDefault="00D659D0">
      <w:pPr>
        <w:pStyle w:val="ListParagraph"/>
        <w:numPr>
          <w:ilvl w:val="0"/>
          <w:numId w:val="1"/>
        </w:numPr>
        <w:tabs>
          <w:tab w:val="left" w:pos="2621"/>
        </w:tabs>
        <w:kinsoku w:val="0"/>
        <w:overflowPunct w:val="0"/>
        <w:ind w:right="447"/>
      </w:pPr>
      <w:r>
        <w:t>Remembrance Sunday – 8</w:t>
      </w:r>
      <w:r>
        <w:rPr>
          <w:vertAlign w:val="superscript"/>
        </w:rPr>
        <w:t>th</w:t>
      </w:r>
      <w:r>
        <w:t xml:space="preserve"> November – A small service will be</w:t>
      </w:r>
      <w:r>
        <w:rPr>
          <w:spacing w:val="-57"/>
        </w:rPr>
        <w:t xml:space="preserve"> </w:t>
      </w:r>
      <w:r>
        <w:t>hosted</w:t>
      </w:r>
      <w:r>
        <w:rPr>
          <w:spacing w:val="-1"/>
        </w:rPr>
        <w:t xml:space="preserve"> </w:t>
      </w:r>
      <w:r>
        <w:t>by the Pavilion.</w:t>
      </w:r>
    </w:p>
    <w:p w14:paraId="09A5400B" w14:textId="77777777" w:rsidR="00000000" w:rsidRDefault="00D659D0">
      <w:pPr>
        <w:pStyle w:val="ListParagraph"/>
        <w:numPr>
          <w:ilvl w:val="0"/>
          <w:numId w:val="1"/>
        </w:numPr>
        <w:tabs>
          <w:tab w:val="left" w:pos="2621"/>
        </w:tabs>
        <w:kinsoku w:val="0"/>
        <w:overflowPunct w:val="0"/>
        <w:ind w:right="182"/>
      </w:pPr>
      <w:r>
        <w:t>Toad hole – Branston Friends will be happy to continue tidy up</w:t>
      </w:r>
      <w:r>
        <w:rPr>
          <w:spacing w:val="1"/>
        </w:rPr>
        <w:t xml:space="preserve"> </w:t>
      </w:r>
      <w:r>
        <w:t>works at the Toad hole once the area is opened.</w:t>
      </w:r>
      <w:r>
        <w:rPr>
          <w:spacing w:val="1"/>
        </w:rPr>
        <w:t xml:space="preserve"> </w:t>
      </w:r>
      <w:r>
        <w:t>Cllr Slater to meet</w:t>
      </w:r>
      <w:r>
        <w:rPr>
          <w:spacing w:val="-58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Environmental Agen</w:t>
      </w:r>
      <w:r>
        <w:t>cy.</w:t>
      </w:r>
    </w:p>
    <w:p w14:paraId="239695CE" w14:textId="77777777" w:rsidR="00000000" w:rsidRDefault="00D659D0">
      <w:pPr>
        <w:pStyle w:val="ListParagraph"/>
        <w:numPr>
          <w:ilvl w:val="0"/>
          <w:numId w:val="1"/>
        </w:numPr>
        <w:tabs>
          <w:tab w:val="left" w:pos="2621"/>
        </w:tabs>
        <w:kinsoku w:val="0"/>
        <w:overflowPunct w:val="0"/>
      </w:pPr>
      <w:r>
        <w:t>Christmas</w:t>
      </w:r>
      <w:r>
        <w:rPr>
          <w:spacing w:val="-1"/>
        </w:rPr>
        <w:t xml:space="preserve"> </w:t>
      </w:r>
      <w:r>
        <w:t>Tree,</w:t>
      </w:r>
      <w:r>
        <w:rPr>
          <w:spacing w:val="-1"/>
        </w:rPr>
        <w:t xml:space="preserve"> </w:t>
      </w:r>
      <w:r>
        <w:t>Acorn Green –</w:t>
      </w:r>
      <w:r>
        <w:rPr>
          <w:spacing w:val="-1"/>
        </w:rPr>
        <w:t xml:space="preserve"> </w:t>
      </w:r>
      <w:r>
        <w:t>Cllr Slater</w:t>
      </w:r>
      <w:r>
        <w:rPr>
          <w:spacing w:val="-3"/>
        </w:rPr>
        <w:t xml:space="preserve"> </w:t>
      </w:r>
      <w:r>
        <w:t>to speak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Acorn Pub</w:t>
      </w:r>
    </w:p>
    <w:p w14:paraId="62FDC5F5" w14:textId="77777777" w:rsidR="00000000" w:rsidRDefault="00D659D0">
      <w:pPr>
        <w:pStyle w:val="ListParagraph"/>
        <w:numPr>
          <w:ilvl w:val="0"/>
          <w:numId w:val="1"/>
        </w:numPr>
        <w:tabs>
          <w:tab w:val="left" w:pos="2621"/>
        </w:tabs>
        <w:kinsoku w:val="0"/>
        <w:overflowPunct w:val="0"/>
      </w:pPr>
      <w:r>
        <w:t>Community</w:t>
      </w:r>
      <w:r>
        <w:rPr>
          <w:spacing w:val="-1"/>
        </w:rPr>
        <w:t xml:space="preserve"> </w:t>
      </w:r>
      <w:r>
        <w:t>Newsletter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Cllrs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clerk articles.</w:t>
      </w:r>
    </w:p>
    <w:p w14:paraId="3CA0398F" w14:textId="77777777" w:rsidR="00000000" w:rsidRDefault="00D659D0">
      <w:pPr>
        <w:pStyle w:val="BodyText"/>
        <w:kinsoku w:val="0"/>
        <w:overflowPunct w:val="0"/>
      </w:pPr>
    </w:p>
    <w:p w14:paraId="69CCF42B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9/27-10-20</w:t>
      </w:r>
      <w:r>
        <w:tab/>
      </w:r>
      <w:r>
        <w:rPr>
          <w:u w:val="thick"/>
        </w:rPr>
        <w:t>PEACEWOOD</w:t>
      </w:r>
    </w:p>
    <w:p w14:paraId="76C011ED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417C980D" w14:textId="77777777" w:rsidR="00000000" w:rsidRDefault="00D659D0">
      <w:pPr>
        <w:pStyle w:val="BodyText"/>
        <w:kinsoku w:val="0"/>
        <w:overflowPunct w:val="0"/>
        <w:spacing w:before="90"/>
        <w:ind w:left="2260" w:right="265"/>
      </w:pPr>
      <w:r>
        <w:t>It was noted that no response had been received from St Modwen’s in</w:t>
      </w:r>
      <w:r>
        <w:rPr>
          <w:spacing w:val="-57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 access.</w:t>
      </w:r>
    </w:p>
    <w:p w14:paraId="63E1F460" w14:textId="77777777" w:rsidR="00000000" w:rsidRDefault="00D659D0">
      <w:pPr>
        <w:pStyle w:val="BodyText"/>
        <w:kinsoku w:val="0"/>
        <w:overflowPunct w:val="0"/>
      </w:pPr>
    </w:p>
    <w:p w14:paraId="6E68F5EB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10/27-10-20</w:t>
      </w:r>
      <w:r>
        <w:tab/>
      </w:r>
      <w:r>
        <w:rPr>
          <w:u w:val="thick"/>
        </w:rPr>
        <w:t>PAVILION</w:t>
      </w:r>
      <w:r>
        <w:rPr>
          <w:spacing w:val="-1"/>
          <w:u w:val="thick"/>
        </w:rPr>
        <w:t xml:space="preserve"> </w:t>
      </w:r>
      <w:r>
        <w:rPr>
          <w:u w:val="thick"/>
        </w:rPr>
        <w:t>AN</w:t>
      </w:r>
      <w:r>
        <w:rPr>
          <w:u w:val="thick"/>
        </w:rPr>
        <w:t>NEX</w:t>
      </w:r>
    </w:p>
    <w:p w14:paraId="4BAF198D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177426B1" w14:textId="77777777" w:rsidR="00000000" w:rsidRDefault="00D659D0">
      <w:pPr>
        <w:pStyle w:val="BodyText"/>
        <w:kinsoku w:val="0"/>
        <w:overflowPunct w:val="0"/>
        <w:spacing w:before="90"/>
        <w:ind w:left="2260" w:right="225"/>
      </w:pPr>
      <w:r>
        <w:t>It was noted that members would meet via the platform zoom with the</w:t>
      </w:r>
      <w:r>
        <w:rPr>
          <w:spacing w:val="-57"/>
        </w:rPr>
        <w:t xml:space="preserve"> </w:t>
      </w:r>
      <w:r>
        <w:t>consultant</w:t>
      </w:r>
      <w:r>
        <w:rPr>
          <w:spacing w:val="-1"/>
        </w:rPr>
        <w:t xml:space="preserve"> </w:t>
      </w:r>
      <w:r>
        <w:t>to establish how</w:t>
      </w:r>
      <w:r>
        <w:rPr>
          <w:spacing w:val="-1"/>
        </w:rPr>
        <w:t xml:space="preserve"> </w:t>
      </w:r>
      <w:r>
        <w:t>to proceed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grant applications.</w:t>
      </w:r>
    </w:p>
    <w:p w14:paraId="5DFD206D" w14:textId="77777777" w:rsidR="00000000" w:rsidRDefault="00D659D0">
      <w:pPr>
        <w:pStyle w:val="BodyText"/>
        <w:kinsoku w:val="0"/>
        <w:overflowPunct w:val="0"/>
        <w:spacing w:before="90"/>
        <w:ind w:left="2260" w:right="225"/>
        <w:sectPr w:rsidR="00000000">
          <w:pgSz w:w="11910" w:h="16840"/>
          <w:pgMar w:top="1360" w:right="1320" w:bottom="1200" w:left="1340" w:header="0" w:footer="1018" w:gutter="0"/>
          <w:cols w:space="720"/>
          <w:noEndnote/>
        </w:sectPr>
      </w:pPr>
    </w:p>
    <w:p w14:paraId="52D1E46A" w14:textId="77777777" w:rsidR="00000000" w:rsidRDefault="00D659D0">
      <w:pPr>
        <w:pStyle w:val="Heading1"/>
        <w:tabs>
          <w:tab w:val="left" w:pos="2260"/>
        </w:tabs>
        <w:kinsoku w:val="0"/>
        <w:overflowPunct w:val="0"/>
        <w:spacing w:before="60"/>
      </w:pPr>
      <w:r>
        <w:rPr>
          <w:noProof/>
        </w:rPr>
        <w:lastRenderedPageBreak/>
        <w:pict w14:anchorId="21AB8A80">
          <v:shape id="_x0000_s1031" type="#_x0000_t202" style="position:absolute;left:0;text-align:left;margin-left:545.45pt;margin-top:730.8pt;width:27.75pt;height:36.6pt;z-index:251659776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23D0CDB5" w14:textId="77777777" w:rsidR="00000000" w:rsidRDefault="00D659D0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t>11/27-10-20</w:t>
      </w:r>
      <w:r>
        <w:tab/>
      </w:r>
      <w:r>
        <w:rPr>
          <w:u w:val="thick"/>
        </w:rPr>
        <w:t>COUNCILLOR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REPORTS</w:t>
      </w:r>
    </w:p>
    <w:p w14:paraId="5934A926" w14:textId="77777777" w:rsidR="00000000" w:rsidRDefault="00D659D0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5449ED32" w14:textId="77777777" w:rsidR="00000000" w:rsidRDefault="00D659D0">
      <w:pPr>
        <w:pStyle w:val="BodyText"/>
        <w:kinsoku w:val="0"/>
        <w:overflowPunct w:val="0"/>
        <w:spacing w:before="90"/>
        <w:ind w:left="2260" w:right="891"/>
      </w:pPr>
      <w:r>
        <w:t>It was noted that unfortunately some members of the public are</w:t>
      </w:r>
      <w:r>
        <w:rPr>
          <w:spacing w:val="-57"/>
        </w:rPr>
        <w:t xml:space="preserve"> </w:t>
      </w:r>
      <w:r>
        <w:t>throwing</w:t>
      </w:r>
      <w:r>
        <w:rPr>
          <w:spacing w:val="-1"/>
        </w:rPr>
        <w:t xml:space="preserve"> </w:t>
      </w:r>
      <w:r>
        <w:t>fireworks.</w:t>
      </w:r>
    </w:p>
    <w:p w14:paraId="331D8190" w14:textId="77777777" w:rsidR="00000000" w:rsidRDefault="00D659D0">
      <w:pPr>
        <w:pStyle w:val="BodyText"/>
        <w:kinsoku w:val="0"/>
        <w:overflowPunct w:val="0"/>
      </w:pPr>
    </w:p>
    <w:p w14:paraId="0E004875" w14:textId="77777777" w:rsidR="00000000" w:rsidRDefault="00D659D0">
      <w:pPr>
        <w:pStyle w:val="BodyText"/>
        <w:kinsoku w:val="0"/>
        <w:overflowPunct w:val="0"/>
        <w:ind w:left="2260" w:right="518"/>
      </w:pPr>
      <w:r>
        <w:t>It was noted that it was likely that a lockdown would be introduced</w:t>
      </w:r>
      <w:r>
        <w:rPr>
          <w:spacing w:val="-58"/>
        </w:rPr>
        <w:t xml:space="preserve"> </w:t>
      </w:r>
      <w:r>
        <w:t>shortly</w:t>
      </w:r>
      <w:r>
        <w:rPr>
          <w:spacing w:val="-1"/>
        </w:rPr>
        <w:t xml:space="preserve"> </w:t>
      </w:r>
      <w:r>
        <w:t>as East Staffordshire</w:t>
      </w:r>
      <w:r>
        <w:rPr>
          <w:spacing w:val="-3"/>
        </w:rPr>
        <w:t xml:space="preserve"> </w:t>
      </w:r>
      <w:r>
        <w:t>was now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 alert</w:t>
      </w:r>
      <w:r>
        <w:rPr>
          <w:spacing w:val="1"/>
        </w:rPr>
        <w:t xml:space="preserve"> </w:t>
      </w:r>
      <w:r>
        <w:t>area.</w:t>
      </w:r>
    </w:p>
    <w:p w14:paraId="3BE86D7F" w14:textId="77777777" w:rsidR="00000000" w:rsidRDefault="00D659D0">
      <w:pPr>
        <w:pStyle w:val="BodyText"/>
        <w:kinsoku w:val="0"/>
        <w:overflowPunct w:val="0"/>
      </w:pPr>
    </w:p>
    <w:p w14:paraId="5EBD756E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12/27-10-20</w:t>
      </w:r>
      <w:r>
        <w:tab/>
      </w:r>
      <w:r>
        <w:rPr>
          <w:u w:val="thick"/>
        </w:rPr>
        <w:t>CLERKS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</w:t>
      </w:r>
    </w:p>
    <w:p w14:paraId="254EE410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5E901141" w14:textId="77777777" w:rsidR="00000000" w:rsidRDefault="00D659D0">
      <w:pPr>
        <w:pStyle w:val="BodyText"/>
        <w:kinsoku w:val="0"/>
        <w:overflowPunct w:val="0"/>
        <w:spacing w:before="90"/>
        <w:ind w:left="2260"/>
      </w:pPr>
      <w:r>
        <w:rPr>
          <w:b/>
          <w:bCs/>
        </w:rPr>
        <w:t>Complaint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t>respons</w:t>
      </w:r>
      <w:r>
        <w:t>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sent to</w:t>
      </w:r>
      <w:r>
        <w:rPr>
          <w:spacing w:val="-1"/>
        </w:rPr>
        <w:t xml:space="preserve"> </w:t>
      </w:r>
      <w:r>
        <w:t>resident.</w:t>
      </w:r>
      <w:r>
        <w:rPr>
          <w:spacing w:val="2"/>
        </w:rPr>
        <w:t xml:space="preserve"> </w:t>
      </w:r>
      <w:r>
        <w:t>Matter now</w:t>
      </w:r>
      <w:r>
        <w:rPr>
          <w:spacing w:val="-3"/>
        </w:rPr>
        <w:t xml:space="preserve"> </w:t>
      </w:r>
      <w:r>
        <w:t>closed.</w:t>
      </w:r>
    </w:p>
    <w:p w14:paraId="57F2C37A" w14:textId="77777777" w:rsidR="00000000" w:rsidRDefault="00D659D0">
      <w:pPr>
        <w:pStyle w:val="BodyText"/>
        <w:kinsoku w:val="0"/>
        <w:overflowPunct w:val="0"/>
      </w:pPr>
    </w:p>
    <w:p w14:paraId="1742097F" w14:textId="77777777" w:rsidR="00000000" w:rsidRDefault="00D659D0">
      <w:pPr>
        <w:pStyle w:val="BodyText"/>
        <w:kinsoku w:val="0"/>
        <w:overflowPunct w:val="0"/>
        <w:ind w:left="2260" w:right="737"/>
      </w:pPr>
      <w:r>
        <w:rPr>
          <w:b/>
          <w:bCs/>
        </w:rPr>
        <w:t xml:space="preserve">CFL Development Footings </w:t>
      </w:r>
      <w:r>
        <w:t>– A resident has raised concerns in</w:t>
      </w:r>
      <w:r>
        <w:rPr>
          <w:spacing w:val="-57"/>
        </w:rPr>
        <w:t xml:space="preserve"> </w:t>
      </w:r>
      <w:r>
        <w:t>relation to CFL house footings.</w:t>
      </w:r>
      <w:r>
        <w:rPr>
          <w:spacing w:val="1"/>
        </w:rPr>
        <w:t xml:space="preserve"> </w:t>
      </w:r>
      <w:r>
        <w:t>Clerk has raised this with the</w:t>
      </w:r>
      <w:r>
        <w:rPr>
          <w:spacing w:val="1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and senior planning officer.</w:t>
      </w:r>
    </w:p>
    <w:p w14:paraId="5B730F5F" w14:textId="77777777" w:rsidR="00000000" w:rsidRDefault="00D659D0">
      <w:pPr>
        <w:pStyle w:val="BodyText"/>
        <w:kinsoku w:val="0"/>
        <w:overflowPunct w:val="0"/>
        <w:spacing w:before="1"/>
      </w:pPr>
    </w:p>
    <w:p w14:paraId="68219F3A" w14:textId="77777777" w:rsidR="00000000" w:rsidRDefault="00D659D0">
      <w:pPr>
        <w:pStyle w:val="BodyText"/>
        <w:kinsoku w:val="0"/>
        <w:overflowPunct w:val="0"/>
        <w:ind w:left="2260"/>
      </w:pPr>
      <w:r>
        <w:rPr>
          <w:b/>
          <w:bCs/>
        </w:rPr>
        <w:t>Outreach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post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office</w:t>
      </w:r>
      <w:r>
        <w:rPr>
          <w:b/>
          <w:bCs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Postmaster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 pursuing</w:t>
      </w:r>
    </w:p>
    <w:p w14:paraId="6CE66D9A" w14:textId="77777777" w:rsidR="00000000" w:rsidRDefault="00D659D0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5F079E9C" w14:textId="77777777" w:rsidR="00000000" w:rsidRDefault="00D659D0">
      <w:pPr>
        <w:pStyle w:val="Heading1"/>
        <w:kinsoku w:val="0"/>
        <w:overflowPunct w:val="0"/>
        <w:ind w:left="2260"/>
      </w:pPr>
      <w:r>
        <w:t>Wildlings</w:t>
      </w:r>
      <w:r>
        <w:rPr>
          <w:spacing w:val="-1"/>
        </w:rPr>
        <w:t xml:space="preserve"> </w:t>
      </w:r>
      <w:r>
        <w:t>session 30</w:t>
      </w:r>
      <w:r>
        <w:rPr>
          <w:position w:val="8"/>
          <w:sz w:val="16"/>
          <w:szCs w:val="16"/>
        </w:rPr>
        <w:t>th</w:t>
      </w:r>
      <w:r>
        <w:rPr>
          <w:spacing w:val="19"/>
          <w:position w:val="8"/>
          <w:sz w:val="16"/>
          <w:szCs w:val="16"/>
        </w:rPr>
        <w:t xml:space="preserve"> </w:t>
      </w:r>
      <w:r>
        <w:t>October</w:t>
      </w:r>
    </w:p>
    <w:p w14:paraId="425CB5A4" w14:textId="77777777" w:rsidR="00000000" w:rsidRDefault="00D659D0">
      <w:pPr>
        <w:pStyle w:val="BodyText"/>
        <w:kinsoku w:val="0"/>
        <w:overflowPunct w:val="0"/>
        <w:rPr>
          <w:b/>
          <w:bCs/>
        </w:rPr>
      </w:pPr>
    </w:p>
    <w:p w14:paraId="79B12ECA" w14:textId="77777777" w:rsidR="00000000" w:rsidRDefault="00D659D0">
      <w:pPr>
        <w:pStyle w:val="BodyText"/>
        <w:kinsoku w:val="0"/>
        <w:overflowPunct w:val="0"/>
        <w:ind w:left="2260" w:right="230"/>
      </w:pPr>
      <w:r>
        <w:rPr>
          <w:b/>
          <w:bCs/>
        </w:rPr>
        <w:t xml:space="preserve">Sparking competition – </w:t>
      </w:r>
      <w:r>
        <w:t>Rykneld school have been advised.</w:t>
      </w:r>
      <w:r>
        <w:rPr>
          <w:spacing w:val="1"/>
        </w:rPr>
        <w:t xml:space="preserve"> </w:t>
      </w:r>
      <w:r>
        <w:t>Posters</w:t>
      </w:r>
      <w:r>
        <w:rPr>
          <w:spacing w:val="-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displayed.</w:t>
      </w:r>
    </w:p>
    <w:p w14:paraId="1D5CEFE6" w14:textId="77777777" w:rsidR="00000000" w:rsidRDefault="00D659D0">
      <w:pPr>
        <w:pStyle w:val="BodyText"/>
        <w:kinsoku w:val="0"/>
        <w:overflowPunct w:val="0"/>
      </w:pPr>
    </w:p>
    <w:p w14:paraId="116C0F6B" w14:textId="77777777" w:rsidR="00000000" w:rsidRDefault="00D659D0">
      <w:pPr>
        <w:pStyle w:val="BodyText"/>
        <w:kinsoku w:val="0"/>
        <w:overflowPunct w:val="0"/>
        <w:ind w:left="2260" w:right="230"/>
      </w:pPr>
      <w:r>
        <w:rPr>
          <w:b/>
          <w:bCs/>
        </w:rPr>
        <w:t xml:space="preserve">Shipley Close – </w:t>
      </w:r>
      <w:r>
        <w:t>Resident raised a concern.</w:t>
      </w:r>
      <w:r>
        <w:rPr>
          <w:spacing w:val="1"/>
        </w:rPr>
        <w:t xml:space="preserve"> </w:t>
      </w:r>
      <w:r>
        <w:t>He has been keeping an</w:t>
      </w:r>
      <w:r>
        <w:rPr>
          <w:spacing w:val="-58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tidy for 22 years.</w:t>
      </w:r>
    </w:p>
    <w:p w14:paraId="79982C92" w14:textId="77777777" w:rsidR="00000000" w:rsidRDefault="00D659D0">
      <w:pPr>
        <w:pStyle w:val="BodyText"/>
        <w:kinsoku w:val="0"/>
        <w:overflowPunct w:val="0"/>
        <w:rPr>
          <w:sz w:val="26"/>
          <w:szCs w:val="26"/>
        </w:rPr>
      </w:pPr>
    </w:p>
    <w:p w14:paraId="5DF2DFCA" w14:textId="77777777" w:rsidR="00000000" w:rsidRDefault="00D659D0">
      <w:pPr>
        <w:pStyle w:val="BodyText"/>
        <w:kinsoku w:val="0"/>
        <w:overflowPunct w:val="0"/>
        <w:rPr>
          <w:sz w:val="22"/>
          <w:szCs w:val="22"/>
        </w:rPr>
      </w:pPr>
    </w:p>
    <w:p w14:paraId="498020DF" w14:textId="77777777" w:rsidR="00000000" w:rsidRDefault="00D659D0">
      <w:pPr>
        <w:pStyle w:val="Heading1"/>
        <w:kinsoku w:val="0"/>
        <w:overflowPunct w:val="0"/>
        <w:spacing w:before="1" w:line="276" w:lineRule="auto"/>
        <w:ind w:left="2260" w:right="1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UNDER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PUBLIC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(ADMISSION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MEETINGS)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ACT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1960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VIEW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-51"/>
        </w:rPr>
        <w:t xml:space="preserve"> </w:t>
      </w:r>
      <w:r>
        <w:rPr>
          <w:rFonts w:ascii="Calibri" w:hAnsi="Calibri" w:cs="Calibri"/>
        </w:rPr>
        <w:t>THE SPECIAL NATURE OF THE BUSINESS ABOUT TO BE TRANSACTED,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ADVISABLE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PUBLIC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INTEREST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PUBLIC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BE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TEMPORARILY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EXCLUDED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THEY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INSTRUCTED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WITHDRAW</w:t>
      </w:r>
    </w:p>
    <w:p w14:paraId="5379F8B5" w14:textId="77777777" w:rsidR="00000000" w:rsidRDefault="00D659D0">
      <w:pPr>
        <w:pStyle w:val="BodyText"/>
        <w:tabs>
          <w:tab w:val="left" w:pos="2260"/>
        </w:tabs>
        <w:kinsoku w:val="0"/>
        <w:overflowPunct w:val="0"/>
        <w:spacing w:before="199"/>
        <w:ind w:left="100"/>
        <w:rPr>
          <w:b/>
          <w:bCs/>
        </w:rPr>
      </w:pPr>
      <w:r>
        <w:rPr>
          <w:b/>
          <w:bCs/>
        </w:rPr>
        <w:t>13-27-10-20</w:t>
      </w:r>
      <w:r>
        <w:rPr>
          <w:b/>
          <w:bCs/>
        </w:rPr>
        <w:tab/>
      </w:r>
      <w:r>
        <w:rPr>
          <w:b/>
          <w:bCs/>
          <w:u w:val="thick"/>
        </w:rPr>
        <w:t>BUSINESS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EFFICIENCY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IMPROVEMENTS</w:t>
      </w:r>
    </w:p>
    <w:p w14:paraId="09470E99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607CB11" w14:textId="77777777" w:rsidR="00000000" w:rsidRDefault="00D659D0">
      <w:pPr>
        <w:pStyle w:val="BodyText"/>
        <w:kinsoku w:val="0"/>
        <w:overflowPunct w:val="0"/>
        <w:spacing w:before="90"/>
        <w:ind w:left="2260"/>
      </w:pPr>
      <w:r>
        <w:t>Boiler</w:t>
      </w:r>
      <w:r>
        <w:rPr>
          <w:spacing w:val="-1"/>
        </w:rPr>
        <w:t xml:space="preserve"> </w:t>
      </w:r>
      <w:r>
        <w:t>running costs</w:t>
      </w:r>
      <w:r>
        <w:rPr>
          <w:spacing w:val="-1"/>
        </w:rPr>
        <w:t xml:space="preserve"> </w:t>
      </w:r>
      <w:r>
        <w:t>in particular</w:t>
      </w:r>
      <w:r>
        <w:rPr>
          <w:spacing w:val="-3"/>
        </w:rPr>
        <w:t xml:space="preserve"> </w:t>
      </w:r>
      <w:r>
        <w:t>during Covid</w:t>
      </w:r>
      <w:r>
        <w:rPr>
          <w:spacing w:val="-1"/>
        </w:rPr>
        <w:t xml:space="preserve"> </w:t>
      </w:r>
      <w:r>
        <w:t>pandemic</w:t>
      </w:r>
    </w:p>
    <w:p w14:paraId="74060997" w14:textId="77777777" w:rsidR="00000000" w:rsidRDefault="00D659D0">
      <w:pPr>
        <w:pStyle w:val="BodyText"/>
        <w:kinsoku w:val="0"/>
        <w:overflowPunct w:val="0"/>
        <w:ind w:left="2260"/>
      </w:pPr>
      <w:r>
        <w:rPr>
          <w:b/>
          <w:bCs/>
        </w:rPr>
        <w:t>Resolved</w:t>
      </w:r>
      <w:r>
        <w:t>:</w:t>
      </w:r>
      <w:r>
        <w:rPr>
          <w:spacing w:val="58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boiler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 be</w:t>
      </w:r>
      <w:r>
        <w:rPr>
          <w:spacing w:val="-1"/>
        </w:rPr>
        <w:t xml:space="preserve"> </w:t>
      </w:r>
      <w:r>
        <w:t>turned off.</w:t>
      </w:r>
    </w:p>
    <w:p w14:paraId="26AACB76" w14:textId="77777777" w:rsidR="00000000" w:rsidRDefault="00D659D0">
      <w:pPr>
        <w:pStyle w:val="BodyText"/>
        <w:kinsoku w:val="0"/>
        <w:overflowPunct w:val="0"/>
      </w:pPr>
    </w:p>
    <w:p w14:paraId="014C2D09" w14:textId="77777777" w:rsidR="00000000" w:rsidRDefault="00D659D0">
      <w:pPr>
        <w:pStyle w:val="Heading1"/>
        <w:tabs>
          <w:tab w:val="left" w:pos="2260"/>
        </w:tabs>
        <w:kinsoku w:val="0"/>
        <w:overflowPunct w:val="0"/>
      </w:pPr>
      <w:r>
        <w:t>14/27-10-20</w:t>
      </w:r>
      <w:r>
        <w:tab/>
      </w:r>
      <w:r>
        <w:rPr>
          <w:u w:val="thick"/>
        </w:rPr>
        <w:t>ALLOTMENTS</w:t>
      </w:r>
    </w:p>
    <w:p w14:paraId="62686A77" w14:textId="77777777" w:rsidR="00000000" w:rsidRDefault="00D659D0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5AC939E9" w14:textId="77777777" w:rsidR="00000000" w:rsidRDefault="00D659D0">
      <w:pPr>
        <w:pStyle w:val="BodyText"/>
        <w:kinsoku w:val="0"/>
        <w:overflowPunct w:val="0"/>
        <w:spacing w:before="90"/>
        <w:ind w:left="2260"/>
      </w:pPr>
      <w:r>
        <w:t>Meeting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allotment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was noted.</w:t>
      </w:r>
    </w:p>
    <w:p w14:paraId="74BF8D69" w14:textId="77777777" w:rsidR="00000000" w:rsidRDefault="00D659D0">
      <w:pPr>
        <w:pStyle w:val="BodyText"/>
        <w:kinsoku w:val="0"/>
        <w:overflowPunct w:val="0"/>
        <w:rPr>
          <w:sz w:val="26"/>
          <w:szCs w:val="26"/>
        </w:rPr>
      </w:pPr>
    </w:p>
    <w:p w14:paraId="73A0F951" w14:textId="77777777" w:rsidR="00000000" w:rsidRDefault="00D659D0">
      <w:pPr>
        <w:pStyle w:val="BodyText"/>
        <w:kinsoku w:val="0"/>
        <w:overflowPunct w:val="0"/>
        <w:rPr>
          <w:sz w:val="26"/>
          <w:szCs w:val="26"/>
        </w:rPr>
      </w:pPr>
    </w:p>
    <w:p w14:paraId="01898227" w14:textId="77777777" w:rsidR="00000000" w:rsidRDefault="00D659D0">
      <w:pPr>
        <w:pStyle w:val="Heading1"/>
        <w:kinsoku w:val="0"/>
        <w:overflowPunct w:val="0"/>
        <w:spacing w:before="231"/>
        <w:ind w:left="2320"/>
      </w:pPr>
      <w:r>
        <w:t>CLLR</w:t>
      </w:r>
      <w:r>
        <w:rPr>
          <w:spacing w:val="-1"/>
        </w:rPr>
        <w:t xml:space="preserve"> </w:t>
      </w:r>
      <w:r>
        <w:t>MIKE ACKROYD</w:t>
      </w:r>
    </w:p>
    <w:p w14:paraId="1352D109" w14:textId="77777777" w:rsidR="00000000" w:rsidRDefault="00D659D0">
      <w:pPr>
        <w:pStyle w:val="BodyText"/>
        <w:kinsoku w:val="0"/>
        <w:overflowPunct w:val="0"/>
        <w:ind w:left="2320"/>
        <w:rPr>
          <w:b/>
          <w:bCs/>
        </w:rPr>
      </w:pPr>
      <w:r>
        <w:rPr>
          <w:b/>
          <w:bCs/>
        </w:rPr>
        <w:t>CHAIRMAN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 BRANSTON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PARISH COUNCIL</w:t>
      </w:r>
    </w:p>
    <w:sectPr w:rsidR="00000000">
      <w:pgSz w:w="11910" w:h="16840"/>
      <w:pgMar w:top="1360" w:right="1320" w:bottom="1200" w:left="1340" w:header="0" w:footer="10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20CC" w14:textId="77777777" w:rsidR="00000000" w:rsidRDefault="00D659D0">
      <w:r>
        <w:separator/>
      </w:r>
    </w:p>
  </w:endnote>
  <w:endnote w:type="continuationSeparator" w:id="0">
    <w:p w14:paraId="5612B542" w14:textId="77777777" w:rsidR="00000000" w:rsidRDefault="00D6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D802" w14:textId="77777777" w:rsidR="00000000" w:rsidRDefault="00D659D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169458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65pt;margin-top:780pt;width:249pt;height:27.4pt;z-index:-251657216;mso-position-horizontal-relative:page;mso-position-vertical-relative:page" o:allowincell="f" filled="f" stroked="f">
          <v:textbox inset="0,0,0,0">
            <w:txbxContent>
              <w:p w14:paraId="2293F933" w14:textId="77777777" w:rsidR="00000000" w:rsidRDefault="00D659D0">
                <w:pPr>
                  <w:pStyle w:val="BodyText"/>
                  <w:kinsoku w:val="0"/>
                  <w:overflowPunct w:val="0"/>
                  <w:spacing w:line="263" w:lineRule="exact"/>
                  <w:ind w:right="18"/>
                  <w:jc w:val="righ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Minutes</w:t>
                </w:r>
                <w:r>
                  <w:rPr>
                    <w:rFonts w:ascii="Calibri" w:hAnsi="Calibri" w:cs="Calibri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of</w:t>
                </w:r>
                <w:r>
                  <w:rPr>
                    <w:rFonts w:ascii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the</w:t>
                </w:r>
                <w:r>
                  <w:rPr>
                    <w:rFonts w:ascii="Calibri" w:hAnsi="Calibri" w:cs="Calibri"/>
                    <w:spacing w:val="-5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meeting</w:t>
                </w:r>
                <w:r>
                  <w:rPr>
                    <w:rFonts w:ascii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–</w:t>
                </w:r>
                <w:r>
                  <w:rPr>
                    <w:rFonts w:ascii="Calibri" w:hAnsi="Calibri" w:cs="Calibri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27</w:t>
                </w:r>
                <w:r>
                  <w:rPr>
                    <w:rFonts w:ascii="Calibri" w:hAnsi="Calibri" w:cs="Calibri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Calibri" w:hAnsi="Calibri" w:cs="Calibri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October,</w:t>
                </w:r>
                <w:r>
                  <w:rPr>
                    <w:rFonts w:ascii="Calibri" w:hAnsi="Calibri" w:cs="Calibri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2020,</w:t>
                </w:r>
                <w:r>
                  <w:rPr>
                    <w:rFonts w:ascii="Calibri" w:hAnsi="Calibri" w:cs="Calibri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6.30</w:t>
                </w:r>
                <w:r>
                  <w:rPr>
                    <w:rFonts w:ascii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p.m.</w:t>
                </w:r>
              </w:p>
              <w:p w14:paraId="21CBCDAE" w14:textId="77777777" w:rsidR="00000000" w:rsidRDefault="00D659D0">
                <w:pPr>
                  <w:pStyle w:val="BodyText"/>
                  <w:kinsoku w:val="0"/>
                  <w:overflowPunct w:val="0"/>
                  <w:ind w:right="101"/>
                  <w:jc w:val="righ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Branston</w:t>
                </w:r>
                <w:r>
                  <w:rPr>
                    <w:rFonts w:ascii="Calibri" w:hAnsi="Calibri" w:cs="Calibri"/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Parish</w:t>
                </w:r>
                <w:r>
                  <w:rPr>
                    <w:rFonts w:ascii="Calibri" w:hAnsi="Calibri" w:cs="Calibri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Council</w:t>
                </w:r>
                <w:r>
                  <w:rPr>
                    <w:rFonts w:ascii="Calibri" w:hAnsi="Calibri" w:cs="Calibri"/>
                    <w:spacing w:val="-4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Meeting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D1848" w14:textId="77777777" w:rsidR="00000000" w:rsidRDefault="00D659D0">
      <w:r>
        <w:separator/>
      </w:r>
    </w:p>
  </w:footnote>
  <w:footnote w:type="continuationSeparator" w:id="0">
    <w:p w14:paraId="4DEC5688" w14:textId="77777777" w:rsidR="00000000" w:rsidRDefault="00D6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399" w:hanging="1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084" w:hanging="140"/>
      </w:pPr>
    </w:lvl>
    <w:lvl w:ilvl="2">
      <w:numFmt w:val="bullet"/>
      <w:lvlText w:val="•"/>
      <w:lvlJc w:val="left"/>
      <w:pPr>
        <w:ind w:left="3769" w:hanging="140"/>
      </w:pPr>
    </w:lvl>
    <w:lvl w:ilvl="3">
      <w:numFmt w:val="bullet"/>
      <w:lvlText w:val="•"/>
      <w:lvlJc w:val="left"/>
      <w:pPr>
        <w:ind w:left="4453" w:hanging="140"/>
      </w:pPr>
    </w:lvl>
    <w:lvl w:ilvl="4">
      <w:numFmt w:val="bullet"/>
      <w:lvlText w:val="•"/>
      <w:lvlJc w:val="left"/>
      <w:pPr>
        <w:ind w:left="5138" w:hanging="140"/>
      </w:pPr>
    </w:lvl>
    <w:lvl w:ilvl="5">
      <w:numFmt w:val="bullet"/>
      <w:lvlText w:val="•"/>
      <w:lvlJc w:val="left"/>
      <w:pPr>
        <w:ind w:left="5823" w:hanging="140"/>
      </w:pPr>
    </w:lvl>
    <w:lvl w:ilvl="6">
      <w:numFmt w:val="bullet"/>
      <w:lvlText w:val="•"/>
      <w:lvlJc w:val="left"/>
      <w:pPr>
        <w:ind w:left="6507" w:hanging="140"/>
      </w:pPr>
    </w:lvl>
    <w:lvl w:ilvl="7">
      <w:numFmt w:val="bullet"/>
      <w:lvlText w:val="•"/>
      <w:lvlJc w:val="left"/>
      <w:pPr>
        <w:ind w:left="7192" w:hanging="140"/>
      </w:pPr>
    </w:lvl>
    <w:lvl w:ilvl="8">
      <w:numFmt w:val="bullet"/>
      <w:lvlText w:val="•"/>
      <w:lvlJc w:val="left"/>
      <w:pPr>
        <w:ind w:left="7877" w:hanging="14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621" w:hanging="361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3282" w:hanging="361"/>
      </w:pPr>
    </w:lvl>
    <w:lvl w:ilvl="2">
      <w:numFmt w:val="bullet"/>
      <w:lvlText w:val="•"/>
      <w:lvlJc w:val="left"/>
      <w:pPr>
        <w:ind w:left="3945" w:hanging="361"/>
      </w:pPr>
    </w:lvl>
    <w:lvl w:ilvl="3">
      <w:numFmt w:val="bullet"/>
      <w:lvlText w:val="•"/>
      <w:lvlJc w:val="left"/>
      <w:pPr>
        <w:ind w:left="4607" w:hanging="361"/>
      </w:pPr>
    </w:lvl>
    <w:lvl w:ilvl="4">
      <w:numFmt w:val="bullet"/>
      <w:lvlText w:val="•"/>
      <w:lvlJc w:val="left"/>
      <w:pPr>
        <w:ind w:left="5270" w:hanging="361"/>
      </w:pPr>
    </w:lvl>
    <w:lvl w:ilvl="5">
      <w:numFmt w:val="bullet"/>
      <w:lvlText w:val="•"/>
      <w:lvlJc w:val="left"/>
      <w:pPr>
        <w:ind w:left="5933" w:hanging="361"/>
      </w:pPr>
    </w:lvl>
    <w:lvl w:ilvl="6">
      <w:numFmt w:val="bullet"/>
      <w:lvlText w:val="•"/>
      <w:lvlJc w:val="left"/>
      <w:pPr>
        <w:ind w:left="6595" w:hanging="361"/>
      </w:pPr>
    </w:lvl>
    <w:lvl w:ilvl="7">
      <w:numFmt w:val="bullet"/>
      <w:lvlText w:val="•"/>
      <w:lvlJc w:val="left"/>
      <w:pPr>
        <w:ind w:left="7258" w:hanging="361"/>
      </w:pPr>
    </w:lvl>
    <w:lvl w:ilvl="8">
      <w:numFmt w:val="bullet"/>
      <w:lvlText w:val="•"/>
      <w:lvlJc w:val="left"/>
      <w:pPr>
        <w:ind w:left="7921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2621" w:hanging="361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3282" w:hanging="361"/>
      </w:pPr>
    </w:lvl>
    <w:lvl w:ilvl="2">
      <w:numFmt w:val="bullet"/>
      <w:lvlText w:val="•"/>
      <w:lvlJc w:val="left"/>
      <w:pPr>
        <w:ind w:left="3945" w:hanging="361"/>
      </w:pPr>
    </w:lvl>
    <w:lvl w:ilvl="3">
      <w:numFmt w:val="bullet"/>
      <w:lvlText w:val="•"/>
      <w:lvlJc w:val="left"/>
      <w:pPr>
        <w:ind w:left="4607" w:hanging="361"/>
      </w:pPr>
    </w:lvl>
    <w:lvl w:ilvl="4">
      <w:numFmt w:val="bullet"/>
      <w:lvlText w:val="•"/>
      <w:lvlJc w:val="left"/>
      <w:pPr>
        <w:ind w:left="5270" w:hanging="361"/>
      </w:pPr>
    </w:lvl>
    <w:lvl w:ilvl="5">
      <w:numFmt w:val="bullet"/>
      <w:lvlText w:val="•"/>
      <w:lvlJc w:val="left"/>
      <w:pPr>
        <w:ind w:left="5933" w:hanging="361"/>
      </w:pPr>
    </w:lvl>
    <w:lvl w:ilvl="6">
      <w:numFmt w:val="bullet"/>
      <w:lvlText w:val="•"/>
      <w:lvlJc w:val="left"/>
      <w:pPr>
        <w:ind w:left="6595" w:hanging="361"/>
      </w:pPr>
    </w:lvl>
    <w:lvl w:ilvl="7">
      <w:numFmt w:val="bullet"/>
      <w:lvlText w:val="•"/>
      <w:lvlJc w:val="left"/>
      <w:pPr>
        <w:ind w:left="7258" w:hanging="361"/>
      </w:pPr>
    </w:lvl>
    <w:lvl w:ilvl="8">
      <w:numFmt w:val="bullet"/>
      <w:lvlText w:val="•"/>
      <w:lvlJc w:val="left"/>
      <w:pPr>
        <w:ind w:left="7921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2621" w:hanging="361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3282" w:hanging="361"/>
      </w:pPr>
    </w:lvl>
    <w:lvl w:ilvl="2">
      <w:numFmt w:val="bullet"/>
      <w:lvlText w:val="•"/>
      <w:lvlJc w:val="left"/>
      <w:pPr>
        <w:ind w:left="3945" w:hanging="361"/>
      </w:pPr>
    </w:lvl>
    <w:lvl w:ilvl="3">
      <w:numFmt w:val="bullet"/>
      <w:lvlText w:val="•"/>
      <w:lvlJc w:val="left"/>
      <w:pPr>
        <w:ind w:left="4607" w:hanging="361"/>
      </w:pPr>
    </w:lvl>
    <w:lvl w:ilvl="4">
      <w:numFmt w:val="bullet"/>
      <w:lvlText w:val="•"/>
      <w:lvlJc w:val="left"/>
      <w:pPr>
        <w:ind w:left="5270" w:hanging="361"/>
      </w:pPr>
    </w:lvl>
    <w:lvl w:ilvl="5">
      <w:numFmt w:val="bullet"/>
      <w:lvlText w:val="•"/>
      <w:lvlJc w:val="left"/>
      <w:pPr>
        <w:ind w:left="5933" w:hanging="361"/>
      </w:pPr>
    </w:lvl>
    <w:lvl w:ilvl="6">
      <w:numFmt w:val="bullet"/>
      <w:lvlText w:val="•"/>
      <w:lvlJc w:val="left"/>
      <w:pPr>
        <w:ind w:left="6595" w:hanging="361"/>
      </w:pPr>
    </w:lvl>
    <w:lvl w:ilvl="7">
      <w:numFmt w:val="bullet"/>
      <w:lvlText w:val="•"/>
      <w:lvlJc w:val="left"/>
      <w:pPr>
        <w:ind w:left="7258" w:hanging="361"/>
      </w:pPr>
    </w:lvl>
    <w:lvl w:ilvl="8">
      <w:numFmt w:val="bullet"/>
      <w:lvlText w:val="•"/>
      <w:lvlJc w:val="left"/>
      <w:pPr>
        <w:ind w:left="7921" w:hanging="36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67612"/>
    <w:rsid w:val="00667612"/>
    <w:rsid w:val="00D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9A5D6"/>
  <w14:defaultImageDpi w14:val="0"/>
  <w15:docId w15:val="{DD1C929D-A6A4-4CFF-BF3E-47CCF54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544" w:right="559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621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Round, Alex (Corporate)</cp:lastModifiedBy>
  <cp:revision>2</cp:revision>
  <dcterms:created xsi:type="dcterms:W3CDTF">2021-03-22T13:45:00Z</dcterms:created>
  <dcterms:modified xsi:type="dcterms:W3CDTF">2021-03-22T13:45:00Z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