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4C24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4FA8F96A" w14:textId="77777777" w:rsidR="00000000" w:rsidRDefault="00AC7B6E">
      <w:pPr>
        <w:pStyle w:val="BodyText"/>
        <w:kinsoku w:val="0"/>
        <w:overflowPunct w:val="0"/>
        <w:rPr>
          <w:sz w:val="19"/>
          <w:szCs w:val="19"/>
        </w:rPr>
      </w:pPr>
    </w:p>
    <w:p w14:paraId="2075268F" w14:textId="77777777" w:rsidR="00000000" w:rsidRDefault="00AC7B6E">
      <w:pPr>
        <w:pStyle w:val="Heading1"/>
        <w:tabs>
          <w:tab w:val="left" w:pos="2260"/>
        </w:tabs>
        <w:kinsoku w:val="0"/>
        <w:overflowPunct w:val="0"/>
        <w:spacing w:before="90"/>
        <w:ind w:left="2260" w:right="1210" w:hanging="1920"/>
      </w:pPr>
      <w:r>
        <w:t>MINUTES:</w:t>
      </w:r>
      <w:r>
        <w:tab/>
      </w:r>
      <w:r>
        <w:t>BRANSTON PARISH COUNCIL EXTRA ORDINARY</w:t>
      </w:r>
      <w:r>
        <w:rPr>
          <w:spacing w:val="-57"/>
        </w:rPr>
        <w:t xml:space="preserve"> </w:t>
      </w:r>
      <w:r>
        <w:t>MEETING</w:t>
      </w:r>
    </w:p>
    <w:p w14:paraId="495507A0" w14:textId="77777777" w:rsidR="00000000" w:rsidRDefault="00AC7B6E">
      <w:pPr>
        <w:pStyle w:val="BodyText"/>
        <w:tabs>
          <w:tab w:val="left" w:pos="2260"/>
        </w:tabs>
        <w:kinsoku w:val="0"/>
        <w:overflowPunct w:val="0"/>
        <w:ind w:left="340" w:right="2363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TUESDAY 28</w:t>
      </w:r>
      <w:r>
        <w:rPr>
          <w:b/>
          <w:bCs/>
          <w:position w:val="8"/>
          <w:sz w:val="16"/>
          <w:szCs w:val="16"/>
        </w:rPr>
        <w:t>TH</w:t>
      </w:r>
      <w:r>
        <w:rPr>
          <w:b/>
          <w:bCs/>
          <w:spacing w:val="1"/>
          <w:position w:val="8"/>
          <w:sz w:val="16"/>
          <w:szCs w:val="16"/>
        </w:rPr>
        <w:t xml:space="preserve"> </w:t>
      </w:r>
      <w:r>
        <w:rPr>
          <w:b/>
          <w:bCs/>
        </w:rPr>
        <w:t>APRIL 2020, 6.30 P.M.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VENUE:</w:t>
      </w:r>
      <w:r>
        <w:rPr>
          <w:b/>
          <w:bCs/>
        </w:rPr>
        <w:tab/>
        <w:t>VIRTUAL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MEETING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(DUE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COVID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19)</w:t>
      </w:r>
    </w:p>
    <w:p w14:paraId="5E12707F" w14:textId="77777777" w:rsidR="00000000" w:rsidRDefault="00AC7B6E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p w14:paraId="04729D25" w14:textId="77777777" w:rsidR="00000000" w:rsidRDefault="00AC7B6E">
      <w:pPr>
        <w:pStyle w:val="BodyText"/>
        <w:kinsoku w:val="0"/>
        <w:overflowPunct w:val="0"/>
        <w:spacing w:before="1"/>
        <w:ind w:left="22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Residents were cordially invited to join the meeting hosted by the platform</w:t>
      </w:r>
      <w:r>
        <w:rPr>
          <w:i/>
          <w:iCs/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</w:rPr>
        <w:t>Zoom.</w:t>
      </w:r>
      <w:r>
        <w:rPr>
          <w:i/>
          <w:iCs/>
          <w:spacing w:val="1"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Residents who wished to attend must inform the clerk 24 hours before</w:t>
      </w:r>
      <w:r>
        <w:rPr>
          <w:i/>
          <w:iCs/>
          <w:spacing w:val="-52"/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</w:rPr>
        <w:t>the</w:t>
      </w:r>
      <w:r>
        <w:rPr>
          <w:i/>
          <w:iCs/>
          <w:spacing w:val="-1"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scheduled meeting</w:t>
      </w:r>
      <w:r>
        <w:rPr>
          <w:i/>
          <w:iCs/>
          <w:spacing w:val="-2"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please.  Thank</w:t>
      </w:r>
      <w:r>
        <w:rPr>
          <w:i/>
          <w:iCs/>
          <w:spacing w:val="-1"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you</w:t>
      </w:r>
      <w:r>
        <w:rPr>
          <w:i/>
          <w:iCs/>
          <w:spacing w:val="-3"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for your</w:t>
      </w:r>
      <w:r>
        <w:rPr>
          <w:i/>
          <w:iCs/>
          <w:spacing w:val="-1"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co</w:t>
      </w:r>
      <w:r>
        <w:rPr>
          <w:i/>
          <w:iCs/>
          <w:spacing w:val="-3"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operation</w:t>
      </w:r>
    </w:p>
    <w:p w14:paraId="3C034239" w14:textId="77777777" w:rsidR="00000000" w:rsidRDefault="00AC7B6E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64105DDF" w14:textId="77777777" w:rsidR="00000000" w:rsidRDefault="00AC7B6E">
      <w:pPr>
        <w:pStyle w:val="BodyText"/>
        <w:kinsoku w:val="0"/>
        <w:overflowPunct w:val="0"/>
        <w:rPr>
          <w:i/>
          <w:iCs/>
          <w:sz w:val="16"/>
          <w:szCs w:val="16"/>
        </w:rPr>
      </w:pPr>
    </w:p>
    <w:p w14:paraId="62EE13B1" w14:textId="77777777" w:rsidR="00000000" w:rsidRDefault="00AC7B6E">
      <w:pPr>
        <w:pStyle w:val="BodyText"/>
        <w:tabs>
          <w:tab w:val="left" w:pos="2260"/>
        </w:tabs>
        <w:kinsoku w:val="0"/>
        <w:overflowPunct w:val="0"/>
        <w:spacing w:before="91"/>
        <w:ind w:left="2260" w:right="4343" w:hanging="1884"/>
        <w:rPr>
          <w:sz w:val="22"/>
          <w:szCs w:val="22"/>
        </w:rPr>
      </w:pPr>
      <w:r>
        <w:rPr>
          <w:b/>
          <w:bCs/>
          <w:sz w:val="22"/>
          <w:szCs w:val="22"/>
        </w:rPr>
        <w:t>Present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Cllr M Ackroyd (Chairman)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Cllr F Smith (Vice Chairman)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Cllr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Ackroyd</w:t>
      </w:r>
    </w:p>
    <w:p w14:paraId="62766BC7" w14:textId="77777777" w:rsidR="00000000" w:rsidRDefault="00AC7B6E">
      <w:pPr>
        <w:pStyle w:val="BodyText"/>
        <w:kinsoku w:val="0"/>
        <w:overflowPunct w:val="0"/>
        <w:ind w:left="2260" w:right="5785"/>
        <w:jc w:val="both"/>
        <w:rPr>
          <w:sz w:val="22"/>
          <w:szCs w:val="22"/>
        </w:rPr>
      </w:pPr>
      <w:r>
        <w:rPr>
          <w:sz w:val="22"/>
          <w:szCs w:val="22"/>
        </w:rPr>
        <w:t>Cllr P Palmer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Cllr N Gaunt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Cllr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Slater</w:t>
      </w:r>
    </w:p>
    <w:p w14:paraId="7411A282" w14:textId="77777777" w:rsidR="00000000" w:rsidRDefault="00AC7B6E">
      <w:pPr>
        <w:pStyle w:val="BodyText"/>
        <w:kinsoku w:val="0"/>
        <w:overflowPunct w:val="0"/>
      </w:pPr>
    </w:p>
    <w:p w14:paraId="639440AC" w14:textId="77777777" w:rsidR="00000000" w:rsidRDefault="00AC7B6E">
      <w:pPr>
        <w:pStyle w:val="BodyText"/>
        <w:kinsoku w:val="0"/>
        <w:overflowPunct w:val="0"/>
      </w:pPr>
    </w:p>
    <w:p w14:paraId="4981F29B" w14:textId="77777777" w:rsidR="00000000" w:rsidRDefault="00AC7B6E">
      <w:pPr>
        <w:pStyle w:val="Heading1"/>
        <w:tabs>
          <w:tab w:val="left" w:pos="2185"/>
        </w:tabs>
        <w:kinsoku w:val="0"/>
        <w:overflowPunct w:val="0"/>
        <w:spacing w:before="1"/>
      </w:pPr>
      <w:r>
        <w:t>297/28-4-20</w:t>
      </w:r>
      <w:r>
        <w:tab/>
      </w:r>
      <w:r>
        <w:rPr>
          <w:u w:val="thick"/>
        </w:rPr>
        <w:t>APOLOGIES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19450245" w14:textId="77777777" w:rsidR="00000000" w:rsidRDefault="00AC7B6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774E25E" w14:textId="77777777" w:rsidR="00000000" w:rsidRDefault="00AC7B6E">
      <w:pPr>
        <w:pStyle w:val="BodyText"/>
        <w:kinsoku w:val="0"/>
        <w:overflowPunct w:val="0"/>
        <w:spacing w:before="90"/>
        <w:ind w:left="1073" w:right="1576"/>
        <w:jc w:val="center"/>
      </w:pPr>
      <w:r>
        <w:t>Apologies</w:t>
      </w:r>
      <w:r>
        <w:rPr>
          <w:spacing w:val="-1"/>
        </w:rPr>
        <w:t xml:space="preserve"> </w:t>
      </w:r>
      <w:r>
        <w:t>were accepted</w:t>
      </w:r>
      <w:r>
        <w:rPr>
          <w:spacing w:val="-1"/>
        </w:rPr>
        <w:t xml:space="preserve"> </w:t>
      </w:r>
      <w:r>
        <w:t>from Cllr Mrs</w:t>
      </w:r>
      <w:r>
        <w:rPr>
          <w:spacing w:val="-1"/>
        </w:rPr>
        <w:t xml:space="preserve"> </w:t>
      </w:r>
      <w:r>
        <w:t>J Pike</w:t>
      </w:r>
    </w:p>
    <w:p w14:paraId="2A1CE6B3" w14:textId="77777777" w:rsidR="00000000" w:rsidRDefault="00AC7B6E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1CB1D7F" w14:textId="77777777" w:rsidR="00000000" w:rsidRDefault="00AC7B6E">
      <w:pPr>
        <w:pStyle w:val="Heading1"/>
        <w:tabs>
          <w:tab w:val="left" w:pos="2065"/>
        </w:tabs>
        <w:kinsoku w:val="0"/>
        <w:overflowPunct w:val="0"/>
        <w:ind w:left="2080" w:right="1137" w:hanging="1980"/>
      </w:pPr>
      <w:r>
        <w:t>298/28-4-20</w:t>
      </w:r>
      <w:r>
        <w:tab/>
      </w:r>
      <w:r>
        <w:rPr>
          <w:u w:val="thick"/>
        </w:rPr>
        <w:t>DECLARATIONS OF INTEREST AND DISPENSATION</w:t>
      </w:r>
      <w:r>
        <w:rPr>
          <w:spacing w:val="-57"/>
        </w:rPr>
        <w:t xml:space="preserve"> </w:t>
      </w:r>
      <w:r>
        <w:rPr>
          <w:u w:val="thick"/>
        </w:rPr>
        <w:t>REQUESTS</w:t>
      </w:r>
    </w:p>
    <w:p w14:paraId="58375B04" w14:textId="77777777" w:rsidR="00000000" w:rsidRDefault="00AC7B6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EAB8609" w14:textId="77777777" w:rsidR="00000000" w:rsidRDefault="00AC7B6E">
      <w:pPr>
        <w:pStyle w:val="BodyText"/>
        <w:kinsoku w:val="0"/>
        <w:overflowPunct w:val="0"/>
        <w:spacing w:before="90"/>
        <w:ind w:left="2080"/>
      </w:pPr>
      <w:r>
        <w:t>None</w:t>
      </w:r>
      <w:r>
        <w:rPr>
          <w:spacing w:val="-3"/>
        </w:rPr>
        <w:t xml:space="preserve"> </w:t>
      </w:r>
      <w:r>
        <w:t>submitted</w:t>
      </w:r>
    </w:p>
    <w:p w14:paraId="75420273" w14:textId="77777777" w:rsidR="00000000" w:rsidRDefault="00AC7B6E">
      <w:pPr>
        <w:pStyle w:val="BodyText"/>
        <w:kinsoku w:val="0"/>
        <w:overflowPunct w:val="0"/>
      </w:pPr>
    </w:p>
    <w:p w14:paraId="0064E74C" w14:textId="77777777" w:rsidR="00000000" w:rsidRDefault="00AC7B6E">
      <w:pPr>
        <w:pStyle w:val="Heading1"/>
        <w:tabs>
          <w:tab w:val="left" w:pos="2005"/>
        </w:tabs>
        <w:kinsoku w:val="0"/>
        <w:overflowPunct w:val="0"/>
        <w:spacing w:before="1"/>
      </w:pPr>
      <w:r>
        <w:t>299/28-4-20</w:t>
      </w:r>
      <w:r>
        <w:tab/>
      </w:r>
      <w:r>
        <w:rPr>
          <w:u w:val="thick"/>
        </w:rPr>
        <w:t>COUNCILLOR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REPORTS</w:t>
      </w:r>
    </w:p>
    <w:p w14:paraId="3A0A0947" w14:textId="77777777" w:rsidR="00000000" w:rsidRDefault="00AC7B6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E12CB40" w14:textId="77777777" w:rsidR="00000000" w:rsidRDefault="00AC7B6E">
      <w:pPr>
        <w:pStyle w:val="ListParagraph"/>
        <w:numPr>
          <w:ilvl w:val="0"/>
          <w:numId w:val="1"/>
        </w:numPr>
        <w:tabs>
          <w:tab w:val="left" w:pos="2222"/>
        </w:tabs>
        <w:kinsoku w:val="0"/>
        <w:overflowPunct w:val="0"/>
        <w:spacing w:before="90"/>
        <w:ind w:right="440" w:hanging="120"/>
      </w:pPr>
      <w:r>
        <w:t>It was noted that the Riverside Hotel has closed the car park due to a</w:t>
      </w:r>
      <w:r>
        <w:rPr>
          <w:spacing w:val="-57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local issues</w:t>
      </w:r>
    </w:p>
    <w:p w14:paraId="220C320A" w14:textId="77777777" w:rsidR="00000000" w:rsidRDefault="00AC7B6E">
      <w:pPr>
        <w:pStyle w:val="ListParagraph"/>
        <w:numPr>
          <w:ilvl w:val="0"/>
          <w:numId w:val="1"/>
        </w:numPr>
        <w:tabs>
          <w:tab w:val="left" w:pos="2220"/>
        </w:tabs>
        <w:kinsoku w:val="0"/>
        <w:overflowPunct w:val="0"/>
        <w:ind w:right="1163" w:hanging="120"/>
      </w:pPr>
      <w:r>
        <w:t>Speeding vehicles during the lock down were on an increase.</w:t>
      </w:r>
      <w:r>
        <w:rPr>
          <w:spacing w:val="-57"/>
        </w:rPr>
        <w:t xml:space="preserve"> </w:t>
      </w:r>
      <w:r>
        <w:t>Staffordshire</w:t>
      </w:r>
      <w:r>
        <w:rPr>
          <w:spacing w:val="-3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aware.</w:t>
      </w:r>
    </w:p>
    <w:p w14:paraId="48E870AA" w14:textId="77777777" w:rsidR="00000000" w:rsidRDefault="00AC7B6E">
      <w:pPr>
        <w:pStyle w:val="ListParagraph"/>
        <w:numPr>
          <w:ilvl w:val="0"/>
          <w:numId w:val="1"/>
        </w:numPr>
        <w:tabs>
          <w:tab w:val="left" w:pos="2220"/>
        </w:tabs>
        <w:kinsoku w:val="0"/>
        <w:overflowPunct w:val="0"/>
        <w:ind w:hanging="120"/>
      </w:pPr>
      <w:r>
        <w:t>8</w:t>
      </w:r>
      <w:r>
        <w:rPr>
          <w:vertAlign w:val="superscript"/>
        </w:rPr>
        <w:t>th</w:t>
      </w:r>
      <w:r>
        <w:t xml:space="preserve"> May 2020 – Bunting will be displayed around the Pavilion to mark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hopefully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pole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installed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too.</w:t>
      </w:r>
    </w:p>
    <w:p w14:paraId="18370B18" w14:textId="77777777" w:rsidR="00000000" w:rsidRDefault="00AC7B6E">
      <w:pPr>
        <w:pStyle w:val="BodyText"/>
        <w:kinsoku w:val="0"/>
        <w:overflowPunct w:val="0"/>
      </w:pPr>
    </w:p>
    <w:p w14:paraId="12B14953" w14:textId="77777777" w:rsidR="00000000" w:rsidRDefault="00AC7B6E">
      <w:pPr>
        <w:pStyle w:val="Heading1"/>
        <w:tabs>
          <w:tab w:val="left" w:pos="2005"/>
        </w:tabs>
        <w:kinsoku w:val="0"/>
        <w:overflowPunct w:val="0"/>
      </w:pPr>
      <w:r>
        <w:t>230/28-4-20</w:t>
      </w:r>
      <w:r>
        <w:tab/>
      </w:r>
      <w:r>
        <w:rPr>
          <w:u w:val="thick"/>
        </w:rPr>
        <w:t>GRANT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STAR</w:t>
      </w:r>
      <w:r>
        <w:rPr>
          <w:spacing w:val="-1"/>
          <w:u w:val="thick"/>
        </w:rPr>
        <w:t xml:space="preserve"> </w:t>
      </w:r>
      <w:r>
        <w:rPr>
          <w:u w:val="thick"/>
        </w:rPr>
        <w:t>FOUNDATION</w:t>
      </w:r>
    </w:p>
    <w:p w14:paraId="3656B212" w14:textId="77777777" w:rsidR="00000000" w:rsidRDefault="00AC7B6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6FA29DE" w14:textId="77777777" w:rsidR="00000000" w:rsidRDefault="00AC7B6E">
      <w:pPr>
        <w:pStyle w:val="BodyText"/>
        <w:kinsoku w:val="0"/>
        <w:overflowPunct w:val="0"/>
        <w:spacing w:before="90"/>
        <w:ind w:left="1956" w:right="1576"/>
        <w:jc w:val="center"/>
      </w:pP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to support</w:t>
      </w:r>
      <w:r>
        <w:rPr>
          <w:spacing w:val="-1"/>
        </w:rPr>
        <w:t xml:space="preserve"> </w:t>
      </w:r>
      <w:r>
        <w:t>the grant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 defeated.</w:t>
      </w:r>
    </w:p>
    <w:p w14:paraId="3624EE82" w14:textId="77777777" w:rsidR="00000000" w:rsidRDefault="00AC7B6E">
      <w:pPr>
        <w:pStyle w:val="BodyText"/>
        <w:kinsoku w:val="0"/>
        <w:overflowPunct w:val="0"/>
        <w:spacing w:before="90"/>
        <w:ind w:left="1956" w:right="1576"/>
        <w:jc w:val="center"/>
        <w:sectPr w:rsidR="00000000">
          <w:headerReference w:type="default" r:id="rId7"/>
          <w:footerReference w:type="default" r:id="rId8"/>
          <w:pgSz w:w="11910" w:h="16840"/>
          <w:pgMar w:top="1660" w:right="1320" w:bottom="1500" w:left="1340" w:header="997" w:footer="1318" w:gutter="0"/>
          <w:pgNumType w:start="1"/>
          <w:cols w:space="720"/>
          <w:noEndnote/>
        </w:sectPr>
      </w:pPr>
    </w:p>
    <w:p w14:paraId="41DEC84B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1AB6C1A3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702F3C44" w14:textId="77777777" w:rsidR="00000000" w:rsidRDefault="00AC7B6E">
      <w:pPr>
        <w:pStyle w:val="BodyText"/>
        <w:kinsoku w:val="0"/>
        <w:overflowPunct w:val="0"/>
        <w:rPr>
          <w:sz w:val="23"/>
          <w:szCs w:val="23"/>
        </w:rPr>
      </w:pPr>
    </w:p>
    <w:p w14:paraId="5F27E36E" w14:textId="77777777" w:rsidR="00000000" w:rsidRDefault="00AC7B6E">
      <w:pPr>
        <w:pStyle w:val="Heading1"/>
        <w:tabs>
          <w:tab w:val="left" w:pos="1945"/>
        </w:tabs>
        <w:kinsoku w:val="0"/>
        <w:overflowPunct w:val="0"/>
        <w:spacing w:before="90"/>
        <w:ind w:left="1912" w:right="630" w:hanging="1812"/>
      </w:pPr>
      <w:r>
        <w:t>231/28-4-20</w:t>
      </w:r>
      <w:r>
        <w:tab/>
      </w:r>
      <w:r>
        <w:tab/>
      </w:r>
      <w:r>
        <w:rPr>
          <w:u w:val="thick"/>
        </w:rPr>
        <w:t>APPOINTMENT OF CONSULTANT TO ASSIST WITH</w:t>
      </w:r>
      <w:r>
        <w:rPr>
          <w:spacing w:val="1"/>
        </w:rPr>
        <w:t xml:space="preserve"> </w:t>
      </w:r>
      <w:r>
        <w:rPr>
          <w:u w:val="thick"/>
        </w:rPr>
        <w:t>GRANT APPLICATION SUBMISSIONS FOR THE PAVILION</w:t>
      </w:r>
      <w:r>
        <w:rPr>
          <w:spacing w:val="-57"/>
        </w:rPr>
        <w:t xml:space="preserve"> </w:t>
      </w:r>
      <w:r>
        <w:rPr>
          <w:u w:val="thick"/>
        </w:rPr>
        <w:t>EXTENSION</w:t>
      </w:r>
    </w:p>
    <w:p w14:paraId="184CCE00" w14:textId="77777777" w:rsidR="00000000" w:rsidRDefault="00AC7B6E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587A413" w14:textId="77777777" w:rsidR="00000000" w:rsidRDefault="00AC7B6E">
      <w:pPr>
        <w:pStyle w:val="BodyText"/>
        <w:kinsoku w:val="0"/>
        <w:overflowPunct w:val="0"/>
        <w:spacing w:before="90"/>
        <w:ind w:left="1912" w:right="630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subject to satisfactory reference submissions,</w:t>
      </w:r>
      <w:r>
        <w:rPr>
          <w:spacing w:val="1"/>
        </w:rPr>
        <w:t xml:space="preserve"> </w:t>
      </w:r>
      <w:r>
        <w:t>consultant to be appointed.</w:t>
      </w:r>
      <w:r>
        <w:rPr>
          <w:spacing w:val="1"/>
        </w:rPr>
        <w:t xml:space="preserve"> </w:t>
      </w:r>
      <w:r>
        <w:t>Maximum budget £2250.</w:t>
      </w:r>
      <w:r>
        <w:rPr>
          <w:spacing w:val="1"/>
        </w:rPr>
        <w:t xml:space="preserve"> </w:t>
      </w:r>
      <w:r>
        <w:t>The budget</w:t>
      </w:r>
      <w:r>
        <w:rPr>
          <w:spacing w:val="-57"/>
        </w:rPr>
        <w:t xml:space="preserve"> </w:t>
      </w:r>
      <w:r>
        <w:t>virement</w:t>
      </w:r>
      <w:r>
        <w:rPr>
          <w:spacing w:val="-1"/>
        </w:rPr>
        <w:t xml:space="preserve"> </w:t>
      </w:r>
      <w:r>
        <w:t>for these</w:t>
      </w:r>
      <w:r>
        <w:rPr>
          <w:spacing w:val="1"/>
        </w:rPr>
        <w:t xml:space="preserve"> </w:t>
      </w:r>
      <w:r>
        <w:t>works were</w:t>
      </w:r>
      <w:r>
        <w:rPr>
          <w:spacing w:val="-1"/>
        </w:rPr>
        <w:t xml:space="preserve"> </w:t>
      </w:r>
      <w:r>
        <w:t>agre</w:t>
      </w:r>
      <w:r>
        <w:t>ed.</w:t>
      </w:r>
    </w:p>
    <w:p w14:paraId="4FAE5115" w14:textId="77777777" w:rsidR="00000000" w:rsidRDefault="00AC7B6E">
      <w:pPr>
        <w:pStyle w:val="BodyText"/>
        <w:kinsoku w:val="0"/>
        <w:overflowPunct w:val="0"/>
        <w:spacing w:before="1"/>
      </w:pPr>
    </w:p>
    <w:tbl>
      <w:tblPr>
        <w:tblW w:w="0" w:type="auto"/>
        <w:tblInd w:w="1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2"/>
        <w:gridCol w:w="2360"/>
      </w:tblGrid>
      <w:tr w:rsidR="00000000" w:rsidRPr="00AC7B6E" w14:paraId="65897A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66D9" w14:textId="77777777" w:rsidR="00000000" w:rsidRPr="00AC7B6E" w:rsidRDefault="00AC7B6E">
            <w:pPr>
              <w:pStyle w:val="TableParagraph"/>
              <w:kinsoku w:val="0"/>
              <w:overflowPunct w:val="0"/>
            </w:pPr>
            <w:r w:rsidRPr="00AC7B6E">
              <w:t>For</w:t>
            </w:r>
            <w:r w:rsidRPr="00AC7B6E">
              <w:rPr>
                <w:spacing w:val="-2"/>
              </w:rPr>
              <w:t xml:space="preserve"> </w:t>
            </w:r>
            <w:r w:rsidRPr="00AC7B6E">
              <w:t>-</w:t>
            </w:r>
            <w:r w:rsidRPr="00AC7B6E">
              <w:rPr>
                <w:spacing w:val="-1"/>
              </w:rPr>
              <w:t xml:space="preserve"> </w:t>
            </w:r>
            <w:r w:rsidRPr="00AC7B6E">
              <w:t>unanimous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72F6" w14:textId="77777777" w:rsidR="00000000" w:rsidRPr="00AC7B6E" w:rsidRDefault="00AC7B6E">
            <w:pPr>
              <w:pStyle w:val="TableParagraph"/>
              <w:kinsoku w:val="0"/>
              <w:overflowPunct w:val="0"/>
            </w:pPr>
            <w:r w:rsidRPr="00AC7B6E">
              <w:t>Against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495F" w14:textId="77777777" w:rsidR="00000000" w:rsidRPr="00AC7B6E" w:rsidRDefault="00AC7B6E">
            <w:pPr>
              <w:pStyle w:val="TableParagraph"/>
              <w:kinsoku w:val="0"/>
              <w:overflowPunct w:val="0"/>
              <w:ind w:left="106"/>
            </w:pPr>
            <w:r w:rsidRPr="00AC7B6E">
              <w:t>Abstain</w:t>
            </w:r>
          </w:p>
        </w:tc>
      </w:tr>
    </w:tbl>
    <w:p w14:paraId="663455C0" w14:textId="77777777" w:rsidR="00000000" w:rsidRDefault="00AC7B6E">
      <w:pPr>
        <w:pStyle w:val="BodyText"/>
        <w:kinsoku w:val="0"/>
        <w:overflowPunct w:val="0"/>
        <w:rPr>
          <w:sz w:val="26"/>
          <w:szCs w:val="26"/>
        </w:rPr>
      </w:pPr>
    </w:p>
    <w:p w14:paraId="00CAA037" w14:textId="77777777" w:rsidR="00000000" w:rsidRDefault="00AC7B6E">
      <w:pPr>
        <w:pStyle w:val="BodyText"/>
        <w:kinsoku w:val="0"/>
        <w:overflowPunct w:val="0"/>
        <w:rPr>
          <w:sz w:val="26"/>
          <w:szCs w:val="26"/>
        </w:rPr>
      </w:pPr>
    </w:p>
    <w:p w14:paraId="7870FBF3" w14:textId="77777777" w:rsidR="00000000" w:rsidRDefault="00AC7B6E">
      <w:pPr>
        <w:pStyle w:val="Heading1"/>
        <w:tabs>
          <w:tab w:val="left" w:pos="1885"/>
        </w:tabs>
        <w:kinsoku w:val="0"/>
        <w:overflowPunct w:val="0"/>
        <w:spacing w:before="229"/>
      </w:pPr>
      <w:r>
        <w:t>232/28-4-20</w:t>
      </w:r>
      <w:r>
        <w:tab/>
      </w:r>
      <w:r>
        <w:rPr>
          <w:u w:val="thick"/>
        </w:rPr>
        <w:t>ZOOM</w:t>
      </w:r>
      <w:r>
        <w:rPr>
          <w:spacing w:val="-2"/>
          <w:u w:val="thick"/>
        </w:rPr>
        <w:t xml:space="preserve"> </w:t>
      </w:r>
      <w:r>
        <w:rPr>
          <w:u w:val="thick"/>
        </w:rPr>
        <w:t>MEETING WITH</w:t>
      </w:r>
      <w:r>
        <w:rPr>
          <w:spacing w:val="-1"/>
          <w:u w:val="thick"/>
        </w:rPr>
        <w:t xml:space="preserve"> </w:t>
      </w:r>
      <w:r>
        <w:rPr>
          <w:u w:val="thick"/>
        </w:rPr>
        <w:t>KATE GRIFFITHS</w:t>
      </w:r>
    </w:p>
    <w:p w14:paraId="217E8C4C" w14:textId="77777777" w:rsidR="00000000" w:rsidRDefault="00AC7B6E">
      <w:pPr>
        <w:pStyle w:val="BodyText"/>
        <w:kinsoku w:val="0"/>
        <w:overflowPunct w:val="0"/>
        <w:rPr>
          <w:b/>
          <w:bCs/>
        </w:rPr>
      </w:pPr>
    </w:p>
    <w:p w14:paraId="0ED8F7BC" w14:textId="77777777" w:rsidR="00000000" w:rsidRDefault="00AC7B6E">
      <w:pPr>
        <w:pStyle w:val="BodyText"/>
        <w:kinsoku w:val="0"/>
        <w:overflowPunct w:val="0"/>
        <w:spacing w:before="1"/>
        <w:ind w:left="1840" w:right="177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Chairman would attend the meeting on the 1</w:t>
      </w:r>
      <w:r>
        <w:rPr>
          <w:vertAlign w:val="superscript"/>
        </w:rPr>
        <w:t>st</w:t>
      </w:r>
      <w:r>
        <w:t xml:space="preserve"> May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Some topics to be raised are, flooding, Branston Leas access and the</w:t>
      </w:r>
      <w:r>
        <w:rPr>
          <w:spacing w:val="-57"/>
        </w:rPr>
        <w:t xml:space="preserve"> </w:t>
      </w:r>
      <w:r>
        <w:t>bridge.</w:t>
      </w:r>
    </w:p>
    <w:p w14:paraId="34A49CA6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2A1A4C5F" w14:textId="77777777" w:rsidR="00000000" w:rsidRDefault="00AC7B6E">
      <w:pPr>
        <w:pStyle w:val="BodyText"/>
        <w:kinsoku w:val="0"/>
        <w:overflowPunct w:val="0"/>
        <w:spacing w:after="1"/>
        <w:rPr>
          <w:sz w:val="28"/>
          <w:szCs w:val="28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2359"/>
      </w:tblGrid>
      <w:tr w:rsidR="00000000" w:rsidRPr="00AC7B6E" w14:paraId="05F92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979A" w14:textId="77777777" w:rsidR="00000000" w:rsidRPr="00AC7B6E" w:rsidRDefault="00AC7B6E">
            <w:pPr>
              <w:pStyle w:val="TableParagraph"/>
              <w:kinsoku w:val="0"/>
              <w:overflowPunct w:val="0"/>
            </w:pPr>
            <w:r w:rsidRPr="00AC7B6E">
              <w:t>For</w:t>
            </w:r>
            <w:r w:rsidRPr="00AC7B6E">
              <w:rPr>
                <w:spacing w:val="-2"/>
              </w:rPr>
              <w:t xml:space="preserve"> </w:t>
            </w:r>
            <w:r w:rsidRPr="00AC7B6E">
              <w:t>-</w:t>
            </w:r>
            <w:r w:rsidRPr="00AC7B6E">
              <w:rPr>
                <w:spacing w:val="-1"/>
              </w:rPr>
              <w:t xml:space="preserve"> </w:t>
            </w:r>
            <w:r w:rsidRPr="00AC7B6E">
              <w:t>unanimous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C68A" w14:textId="77777777" w:rsidR="00000000" w:rsidRPr="00AC7B6E" w:rsidRDefault="00AC7B6E">
            <w:pPr>
              <w:pStyle w:val="TableParagraph"/>
              <w:kinsoku w:val="0"/>
              <w:overflowPunct w:val="0"/>
            </w:pPr>
            <w:r w:rsidRPr="00AC7B6E">
              <w:t>Against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5C92" w14:textId="77777777" w:rsidR="00000000" w:rsidRPr="00AC7B6E" w:rsidRDefault="00AC7B6E">
            <w:pPr>
              <w:pStyle w:val="TableParagraph"/>
              <w:kinsoku w:val="0"/>
              <w:overflowPunct w:val="0"/>
              <w:ind w:left="108"/>
            </w:pPr>
            <w:r w:rsidRPr="00AC7B6E">
              <w:t>Abstain</w:t>
            </w:r>
          </w:p>
        </w:tc>
      </w:tr>
    </w:tbl>
    <w:p w14:paraId="438BC971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64BBDCB9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160F9BE5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6FDC6F3D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76A46933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1C64B50D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5E82805F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4F83B5BF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0AE0362F" w14:textId="77777777" w:rsidR="00000000" w:rsidRDefault="00AC7B6E">
      <w:pPr>
        <w:pStyle w:val="BodyText"/>
        <w:kinsoku w:val="0"/>
        <w:overflowPunct w:val="0"/>
        <w:rPr>
          <w:sz w:val="20"/>
          <w:szCs w:val="20"/>
        </w:rPr>
      </w:pPr>
    </w:p>
    <w:p w14:paraId="568B5BBA" w14:textId="77777777" w:rsidR="00000000" w:rsidRDefault="00AC7B6E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3B4AC051" w14:textId="77777777" w:rsidR="00000000" w:rsidRDefault="00AC7B6E">
      <w:pPr>
        <w:pStyle w:val="Heading1"/>
        <w:kinsoku w:val="0"/>
        <w:overflowPunct w:val="0"/>
        <w:spacing w:before="90"/>
        <w:ind w:left="1780"/>
      </w:pPr>
      <w:r>
        <w:t>CLLR</w:t>
      </w:r>
      <w:r>
        <w:rPr>
          <w:spacing w:val="-1"/>
        </w:rPr>
        <w:t xml:space="preserve"> </w:t>
      </w:r>
      <w:r>
        <w:t>MIKE</w:t>
      </w:r>
      <w:r>
        <w:rPr>
          <w:spacing w:val="1"/>
        </w:rPr>
        <w:t xml:space="preserve"> </w:t>
      </w:r>
      <w:r>
        <w:t>ACKROYD</w:t>
      </w:r>
    </w:p>
    <w:p w14:paraId="3DC0C3C9" w14:textId="77777777" w:rsidR="00AC7B6E" w:rsidRDefault="00AC7B6E">
      <w:pPr>
        <w:pStyle w:val="BodyText"/>
        <w:kinsoku w:val="0"/>
        <w:overflowPunct w:val="0"/>
        <w:ind w:left="1780"/>
        <w:rPr>
          <w:b/>
          <w:bCs/>
        </w:rPr>
      </w:pPr>
      <w:r>
        <w:rPr>
          <w:b/>
          <w:bCs/>
          <w:u w:val="thick"/>
        </w:rPr>
        <w:t>CHAIRMAN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– BRANSTON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PARISH COUNCIL</w:t>
      </w:r>
    </w:p>
    <w:sectPr w:rsidR="00AC7B6E">
      <w:pgSz w:w="11910" w:h="16840"/>
      <w:pgMar w:top="1660" w:right="1320" w:bottom="1500" w:left="1340" w:header="997" w:footer="1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B4B71" w14:textId="77777777" w:rsidR="00AC7B6E" w:rsidRDefault="00AC7B6E">
      <w:r>
        <w:separator/>
      </w:r>
    </w:p>
  </w:endnote>
  <w:endnote w:type="continuationSeparator" w:id="0">
    <w:p w14:paraId="3605838D" w14:textId="77777777" w:rsidR="00AC7B6E" w:rsidRDefault="00AC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2372" w14:textId="77777777" w:rsidR="00000000" w:rsidRDefault="00AC7B6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381006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7.05pt;margin-top:765.05pt;width:293.25pt;height:29.1pt;z-index:-1;mso-position-horizontal-relative:page;mso-position-vertical-relative:page" o:allowincell="f" filled="f" stroked="f">
          <v:textbox inset="0,0,0,0">
            <w:txbxContent>
              <w:p w14:paraId="104F470A" w14:textId="77777777" w:rsidR="00000000" w:rsidRDefault="00AC7B6E">
                <w:pPr>
                  <w:pStyle w:val="BodyText"/>
                  <w:kinsoku w:val="0"/>
                  <w:overflowPunct w:val="0"/>
                  <w:spacing w:before="10" w:line="273" w:lineRule="exact"/>
                  <w:ind w:right="86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Minutes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of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  <w:spacing w:val="-3"/>
                  </w:rPr>
                  <w:t xml:space="preserve"> </w:t>
                </w:r>
                <w:r>
                  <w:rPr>
                    <w:b/>
                    <w:bCs/>
                  </w:rPr>
                  <w:t>virtual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meeting,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Branston</w:t>
                </w:r>
                <w:r>
                  <w:rPr>
                    <w:b/>
                    <w:bCs/>
                    <w:spacing w:val="-4"/>
                  </w:rPr>
                  <w:t xml:space="preserve"> </w:t>
                </w:r>
                <w:r>
                  <w:rPr>
                    <w:b/>
                    <w:bCs/>
                  </w:rPr>
                  <w:t>Parish Council</w:t>
                </w:r>
              </w:p>
              <w:p w14:paraId="4C651197" w14:textId="77777777" w:rsidR="00000000" w:rsidRDefault="00AC7B6E">
                <w:pPr>
                  <w:pStyle w:val="BodyText"/>
                  <w:kinsoku w:val="0"/>
                  <w:overflowPunct w:val="0"/>
                  <w:spacing w:line="279" w:lineRule="exact"/>
                  <w:ind w:right="1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28</w:t>
                </w:r>
                <w:r>
                  <w:rPr>
                    <w:b/>
                    <w:bCs/>
                    <w:position w:val="8"/>
                    <w:sz w:val="16"/>
                    <w:szCs w:val="16"/>
                  </w:rPr>
                  <w:t>th</w:t>
                </w:r>
                <w:r>
                  <w:rPr>
                    <w:b/>
                    <w:bCs/>
                    <w:spacing w:val="19"/>
                    <w:position w:val="8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</w:rPr>
                  <w:t>April, 2020, 6.30 p.m.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97EB2" w14:textId="77777777" w:rsidR="00AC7B6E" w:rsidRDefault="00AC7B6E">
      <w:r>
        <w:separator/>
      </w:r>
    </w:p>
  </w:footnote>
  <w:footnote w:type="continuationSeparator" w:id="0">
    <w:p w14:paraId="224B0E10" w14:textId="77777777" w:rsidR="00AC7B6E" w:rsidRDefault="00AC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4768" w14:textId="77777777" w:rsidR="00000000" w:rsidRDefault="00AC7B6E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4AABB372">
        <v:rect id="_x0000_s2049" style="position:absolute;margin-left:73.75pt;margin-top:49.85pt;width:448pt;height:31pt;z-index:-2;mso-position-horizontal-relative:page;mso-position-vertical-relative:page" o:allowincell="f" filled="f" stroked="f">
          <v:textbox inset="0,0,0,0">
            <w:txbxContent>
              <w:p w14:paraId="49ECB016" w14:textId="77777777" w:rsidR="00000000" w:rsidRDefault="00AC7B6E">
                <w:pPr>
                  <w:widowControl/>
                  <w:autoSpaceDE/>
                  <w:autoSpaceDN/>
                  <w:adjustRightInd/>
                  <w:spacing w:line="620" w:lineRule="atLeas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pict w14:anchorId="554186D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44.6pt;height:30.6pt">
                      <v:imagedata r:id="rId1" o:title=""/>
                    </v:shape>
                  </w:pict>
                </w:r>
              </w:p>
              <w:p w14:paraId="182C1C0E" w14:textId="77777777" w:rsidR="00000000" w:rsidRDefault="00AC7B6E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00" w:hanging="14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904" w:hanging="142"/>
      </w:pPr>
    </w:lvl>
    <w:lvl w:ilvl="2">
      <w:numFmt w:val="bullet"/>
      <w:lvlText w:val="•"/>
      <w:lvlJc w:val="left"/>
      <w:pPr>
        <w:ind w:left="3609" w:hanging="142"/>
      </w:pPr>
    </w:lvl>
    <w:lvl w:ilvl="3">
      <w:numFmt w:val="bullet"/>
      <w:lvlText w:val="•"/>
      <w:lvlJc w:val="left"/>
      <w:pPr>
        <w:ind w:left="4313" w:hanging="142"/>
      </w:pPr>
    </w:lvl>
    <w:lvl w:ilvl="4">
      <w:numFmt w:val="bullet"/>
      <w:lvlText w:val="•"/>
      <w:lvlJc w:val="left"/>
      <w:pPr>
        <w:ind w:left="5018" w:hanging="142"/>
      </w:pPr>
    </w:lvl>
    <w:lvl w:ilvl="5">
      <w:numFmt w:val="bullet"/>
      <w:lvlText w:val="•"/>
      <w:lvlJc w:val="left"/>
      <w:pPr>
        <w:ind w:left="5723" w:hanging="142"/>
      </w:pPr>
    </w:lvl>
    <w:lvl w:ilvl="6">
      <w:numFmt w:val="bullet"/>
      <w:lvlText w:val="•"/>
      <w:lvlJc w:val="left"/>
      <w:pPr>
        <w:ind w:left="6427" w:hanging="142"/>
      </w:pPr>
    </w:lvl>
    <w:lvl w:ilvl="7">
      <w:numFmt w:val="bullet"/>
      <w:lvlText w:val="•"/>
      <w:lvlJc w:val="left"/>
      <w:pPr>
        <w:ind w:left="7132" w:hanging="142"/>
      </w:pPr>
    </w:lvl>
    <w:lvl w:ilvl="8">
      <w:numFmt w:val="bullet"/>
      <w:lvlText w:val="•"/>
      <w:lvlJc w:val="left"/>
      <w:pPr>
        <w:ind w:left="7837" w:hanging="14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5B9"/>
    <w:rsid w:val="008A25B9"/>
    <w:rsid w:val="00A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C5BCF9B"/>
  <w14:defaultImageDpi w14:val="0"/>
  <w15:docId w15:val="{992F7B6B-D078-4693-83AF-28A78A9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200" w:right="287" w:hanging="1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clerk</cp:lastModifiedBy>
  <cp:revision>2</cp:revision>
  <dcterms:created xsi:type="dcterms:W3CDTF">2021-03-26T16:26:00Z</dcterms:created>
  <dcterms:modified xsi:type="dcterms:W3CDTF">2021-03-26T16:26:00Z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