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101"/>
        <w:ind w:left="2130" w:right="1299" w:hanging="660"/>
        <w:jc w:val="left"/>
        <w:rPr>
          <w:b/>
          <w:sz w:val="22"/>
        </w:rPr>
      </w:pPr>
      <w:r>
        <w:rPr>
          <w:b/>
          <w:sz w:val="22"/>
        </w:rPr>
        <w:t>MINUTES OF THE MEETING BRANSTON PARISH COUNCIL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TUESDAY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</w:t>
      </w:r>
      <w:r>
        <w:rPr>
          <w:b/>
          <w:position w:val="9"/>
          <w:sz w:val="14"/>
        </w:rPr>
        <w:t>th</w:t>
      </w:r>
      <w:r>
        <w:rPr>
          <w:b/>
          <w:spacing w:val="35"/>
          <w:position w:val="9"/>
          <w:sz w:val="14"/>
        </w:rPr>
        <w:t> </w:t>
      </w:r>
      <w:r>
        <w:rPr>
          <w:b/>
          <w:sz w:val="22"/>
        </w:rPr>
        <w:t>March 2018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6.30 PM</w:t>
      </w:r>
    </w:p>
    <w:p>
      <w:pPr>
        <w:spacing w:line="306" w:lineRule="exact" w:before="0"/>
        <w:ind w:left="1749" w:right="0" w:firstLine="0"/>
        <w:jc w:val="left"/>
        <w:rPr>
          <w:b/>
          <w:sz w:val="22"/>
        </w:rPr>
      </w:pPr>
      <w:r>
        <w:rPr>
          <w:b/>
          <w:sz w:val="22"/>
        </w:rPr>
        <w:t>CLAYS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SPORTS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PAVILION,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LANE</w:t>
      </w:r>
    </w:p>
    <w:p>
      <w:pPr>
        <w:pStyle w:val="Heading1"/>
        <w:spacing w:before="1"/>
        <w:ind w:left="2702" w:right="1699" w:hanging="1813"/>
      </w:pPr>
      <w:r>
        <w:rPr>
          <w:i/>
        </w:rPr>
        <w:t>OPENNESS OF LOCAL GOVERNMENT BODIES REGULATIONS</w:t>
      </w:r>
      <w:r>
        <w:rPr>
          <w:i/>
          <w:spacing w:val="-93"/>
        </w:rPr>
        <w:t> </w:t>
      </w:r>
      <w:r>
        <w:rPr/>
        <w:t>2014</w:t>
      </w:r>
      <w:r>
        <w:rPr>
          <w:spacing w:val="-1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66.624001pt;margin-top:15.546339pt;width:462.2pt;height:169.2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665" w:right="1143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665" w:right="1193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1"/>
                    <w:ind w:left="676" w:right="848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Traffic lights Burton Road – traffic lights give priority to regents park</w:t>
                  </w:r>
                  <w:r>
                    <w:rPr>
                      <w:b/>
                      <w:i/>
                      <w:spacing w:val="-9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residents.</w:t>
                  </w:r>
                  <w:r>
                    <w:rPr>
                      <w:b/>
                      <w:i/>
                      <w:spacing w:val="9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It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was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requested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if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timings could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be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reviewed.</w:t>
                  </w:r>
                </w:p>
                <w:p>
                  <w:pPr>
                    <w:spacing w:line="306" w:lineRule="exact" w:before="0"/>
                    <w:ind w:left="67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Items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raised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via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email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advance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of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meeting:</w:t>
                  </w:r>
                </w:p>
                <w:p>
                  <w:pPr>
                    <w:spacing w:before="0"/>
                    <w:ind w:left="583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-Dog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foul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issues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Regents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Park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no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further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actions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agreed</w:t>
                  </w:r>
                </w:p>
                <w:p>
                  <w:pPr>
                    <w:spacing w:before="1"/>
                    <w:ind w:left="772" w:right="261" w:hanging="19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-New bus route Regents Park to be funded by St Modwens Developers – item</w:t>
                  </w:r>
                  <w:r>
                    <w:rPr>
                      <w:b/>
                      <w:i/>
                      <w:spacing w:val="-9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not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discussed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4"/>
        </w:rPr>
      </w:pPr>
    </w:p>
    <w:p>
      <w:pPr>
        <w:tabs>
          <w:tab w:pos="3820" w:val="left" w:leader="none"/>
        </w:tabs>
        <w:spacing w:before="101"/>
        <w:ind w:left="3821" w:right="2646" w:hanging="2161"/>
        <w:jc w:val="left"/>
        <w:rPr>
          <w:b/>
          <w:i/>
          <w:sz w:val="22"/>
        </w:rPr>
      </w:pPr>
      <w:r>
        <w:rPr>
          <w:b/>
          <w:i/>
          <w:sz w:val="22"/>
        </w:rPr>
        <w:t>Present:</w:t>
        <w:tab/>
        <w:t>Cllr M Ackroyd (chairman)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Cllr F Smith (vice chairman)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Cllr 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Gaunt</w:t>
      </w:r>
    </w:p>
    <w:p>
      <w:pPr>
        <w:pStyle w:val="Heading1"/>
        <w:ind w:left="3821" w:right="4085"/>
      </w:pPr>
      <w:r>
        <w:rPr>
          <w:i/>
        </w:rPr>
        <w:t>Cllr P Palmer</w:t>
      </w:r>
      <w:r>
        <w:rPr>
          <w:i/>
          <w:spacing w:val="1"/>
        </w:rPr>
        <w:t> </w:t>
      </w:r>
      <w:r>
        <w:rPr/>
        <w:t>Cllr M Hussain</w:t>
      </w:r>
      <w:r>
        <w:rPr>
          <w:spacing w:val="-93"/>
        </w:rPr>
        <w:t> </w:t>
      </w:r>
      <w:r>
        <w:rPr/>
        <w:t>Cllr N Hussain</w:t>
      </w:r>
      <w:r>
        <w:rPr>
          <w:spacing w:val="-93"/>
        </w:rPr>
        <w:t> </w:t>
      </w:r>
      <w:r>
        <w:rPr/>
        <w:t>Cllr P Ackroyd</w:t>
      </w:r>
      <w:r>
        <w:rPr>
          <w:spacing w:val="-93"/>
        </w:rPr>
        <w:t> </w:t>
      </w:r>
      <w:r>
        <w:rPr/>
        <w:t>Cllr</w:t>
      </w:r>
      <w:r>
        <w:rPr>
          <w:spacing w:val="-1"/>
        </w:rPr>
        <w:t> </w:t>
      </w:r>
      <w:r>
        <w:rPr/>
        <w:t>J Pike</w:t>
      </w:r>
    </w:p>
    <w:p>
      <w:pPr>
        <w:tabs>
          <w:tab w:pos="3820" w:val="left" w:leader="none"/>
        </w:tabs>
        <w:spacing w:line="480" w:lineRule="auto" w:before="0"/>
        <w:ind w:left="1660" w:right="3659" w:firstLine="2160"/>
        <w:jc w:val="left"/>
        <w:rPr>
          <w:b/>
          <w:i/>
          <w:sz w:val="22"/>
        </w:rPr>
      </w:pPr>
      <w:r>
        <w:rPr>
          <w:b/>
          <w:i/>
          <w:sz w:val="22"/>
        </w:rPr>
        <w:t>Mrs K Lear (clerk)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attendance:</w:t>
        <w:tab/>
        <w:t>Mr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Greenhalgh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6362"/>
        <w:gridCol w:w="503"/>
      </w:tblGrid>
      <w:tr>
        <w:trPr>
          <w:trHeight w:val="459" w:hRule="atLeast"/>
        </w:trPr>
        <w:tc>
          <w:tcPr>
            <w:tcW w:w="1798" w:type="dxa"/>
          </w:tcPr>
          <w:p>
            <w:pPr>
              <w:pStyle w:val="TableParagraph"/>
              <w:spacing w:line="240" w:lineRule="auto" w:before="1"/>
              <w:ind w:left="50"/>
              <w:rPr>
                <w:sz w:val="22"/>
              </w:rPr>
            </w:pPr>
            <w:r>
              <w:rPr>
                <w:sz w:val="22"/>
              </w:rPr>
              <w:t>506/20-3-18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 w:before="1"/>
              <w:ind w:left="411"/>
              <w:rPr>
                <w:sz w:val="22"/>
              </w:rPr>
            </w:pPr>
            <w:r>
              <w:rPr>
                <w:sz w:val="22"/>
              </w:rPr>
              <w:t>Apologies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absence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1798" w:type="dxa"/>
          </w:tcPr>
          <w:p>
            <w:pPr>
              <w:pStyle w:val="TableParagraph"/>
              <w:spacing w:line="240" w:lineRule="auto" w:before="153"/>
              <w:ind w:left="50"/>
              <w:rPr>
                <w:sz w:val="22"/>
              </w:rPr>
            </w:pPr>
            <w:r>
              <w:rPr>
                <w:sz w:val="22"/>
              </w:rPr>
              <w:t>507/20-3-18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 w:before="153"/>
              <w:ind w:left="419" w:right="37" w:hanging="8"/>
              <w:rPr>
                <w:sz w:val="22"/>
              </w:rPr>
            </w:pPr>
            <w:r>
              <w:rPr>
                <w:sz w:val="22"/>
              </w:rPr>
              <w:t>Declarations of interest and dispensation requests – none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submitted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798" w:type="dxa"/>
          </w:tcPr>
          <w:p>
            <w:pPr>
              <w:pStyle w:val="TableParagraph"/>
              <w:spacing w:before="154"/>
              <w:ind w:left="50"/>
              <w:rPr>
                <w:sz w:val="22"/>
              </w:rPr>
            </w:pPr>
            <w:r>
              <w:rPr>
                <w:sz w:val="22"/>
              </w:rPr>
              <w:t>508/20-3-18</w:t>
            </w:r>
          </w:p>
        </w:tc>
        <w:tc>
          <w:tcPr>
            <w:tcW w:w="6362" w:type="dxa"/>
          </w:tcPr>
          <w:p>
            <w:pPr>
              <w:pStyle w:val="TableParagraph"/>
              <w:spacing w:line="289" w:lineRule="exact" w:before="152"/>
              <w:ind w:left="411"/>
              <w:rPr>
                <w:sz w:val="22"/>
              </w:rPr>
            </w:pPr>
            <w:r>
              <w:rPr>
                <w:sz w:val="22"/>
              </w:rPr>
              <w:t>Minutes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position w:val="9"/>
                <w:sz w:val="14"/>
              </w:rPr>
              <w:t>th</w:t>
            </w:r>
            <w:r>
              <w:rPr>
                <w:spacing w:val="24"/>
                <w:position w:val="9"/>
                <w:sz w:val="14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approval.</w:t>
            </w:r>
          </w:p>
        </w:tc>
        <w:tc>
          <w:tcPr>
            <w:tcW w:w="503" w:type="dxa"/>
          </w:tcPr>
          <w:p>
            <w:pPr>
              <w:pStyle w:val="TableParagraph"/>
              <w:spacing w:before="154"/>
              <w:ind w:left="53"/>
              <w:rPr>
                <w:sz w:val="22"/>
              </w:rPr>
            </w:pPr>
            <w:r>
              <w:rPr>
                <w:sz w:val="22"/>
              </w:rPr>
              <w:t>The</w:t>
            </w:r>
          </w:p>
        </w:tc>
      </w:tr>
    </w:tbl>
    <w:p>
      <w:pPr>
        <w:pStyle w:val="BodyText"/>
        <w:ind w:left="2380" w:right="477"/>
      </w:pPr>
      <w:r>
        <w:rPr/>
        <w:t>chairman requested that Borough Cllr Mrs P Ackroyds report be</w:t>
      </w:r>
      <w:r>
        <w:rPr>
          <w:spacing w:val="-63"/>
        </w:rPr>
        <w:t> </w:t>
      </w:r>
      <w:r>
        <w:rPr/>
        <w:t>deleted from the minutes.</w:t>
      </w:r>
      <w:r>
        <w:rPr>
          <w:spacing w:val="1"/>
        </w:rPr>
        <w:t> </w:t>
      </w:r>
      <w:r>
        <w:rPr/>
        <w:t>The minutes were approved as an</w:t>
      </w:r>
      <w:r>
        <w:rPr>
          <w:spacing w:val="1"/>
        </w:rPr>
        <w:t> </w:t>
      </w:r>
      <w:r>
        <w:rPr/>
        <w:t>accurate and factual record.</w:t>
      </w:r>
      <w:r>
        <w:rPr>
          <w:spacing w:val="1"/>
        </w:rPr>
        <w:t> </w:t>
      </w:r>
      <w:r>
        <w:rPr/>
        <w:t>The chairman signed them</w:t>
      </w:r>
      <w:r>
        <w:rPr>
          <w:spacing w:val="1"/>
        </w:rPr>
        <w:t> </w:t>
      </w:r>
      <w:r>
        <w:rPr/>
        <w:t>accordingly.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220" w:right="122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2380" w:val="left" w:leader="none"/>
        </w:tabs>
        <w:spacing w:before="101"/>
        <w:ind w:left="2380" w:right="261" w:hanging="2160"/>
      </w:pPr>
      <w:r>
        <w:rPr/>
        <w:t>509/20-3-18</w:t>
        <w:tab/>
        <w:t>Matters arising from minutes of the last meeting (updates only)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Toad</w:t>
      </w:r>
      <w:r>
        <w:rPr>
          <w:spacing w:val="-2"/>
        </w:rPr>
        <w:t> </w:t>
      </w:r>
      <w:r>
        <w:rPr/>
        <w:t>hole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17</w:t>
      </w:r>
      <w:r>
        <w:rPr>
          <w:position w:val="9"/>
          <w:sz w:val="14"/>
        </w:rPr>
        <w:t>th</w:t>
      </w:r>
      <w:r>
        <w:rPr>
          <w:spacing w:val="27"/>
          <w:position w:val="9"/>
          <w:sz w:val="14"/>
        </w:rPr>
        <w:t> </w:t>
      </w:r>
      <w:r>
        <w:rPr/>
        <w:t>March.</w:t>
      </w:r>
      <w:r>
        <w:rPr>
          <w:spacing w:val="61"/>
        </w:rPr>
        <w:t> </w:t>
      </w:r>
      <w:r>
        <w:rPr/>
        <w:t>More</w:t>
      </w:r>
      <w:r>
        <w:rPr>
          <w:spacing w:val="-3"/>
        </w:rPr>
        <w:t> </w:t>
      </w:r>
      <w:r>
        <w:rPr/>
        <w:t>work</w:t>
      </w:r>
      <w:r>
        <w:rPr>
          <w:spacing w:val="-62"/>
        </w:rPr>
        <w:t> </w:t>
      </w:r>
      <w:r>
        <w:rPr/>
        <w:t>is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ind w:left="2380" w:right="245"/>
      </w:pPr>
      <w:r>
        <w:rPr/>
        <w:t>The meeting with the environmental agency was very successful.</w:t>
      </w:r>
      <w:r>
        <w:rPr>
          <w:spacing w:val="1"/>
        </w:rPr>
        <w:t> </w:t>
      </w:r>
      <w:r>
        <w:rPr/>
        <w:t>Clerk was asked to obtain written confirmation of works discussed</w:t>
      </w:r>
      <w:r>
        <w:rPr>
          <w:spacing w:val="-63"/>
        </w:rPr>
        <w:t> </w:t>
      </w:r>
      <w:r>
        <w:rPr/>
        <w:t>whilst on site ie introduction of improved pedestrian access along</w:t>
      </w:r>
      <w:r>
        <w:rPr>
          <w:spacing w:val="1"/>
        </w:rPr>
        <w:t> </w:t>
      </w:r>
      <w:r>
        <w:rPr/>
        <w:t>river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leading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Toadhole.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220"/>
      </w:pPr>
      <w:r>
        <w:rPr/>
        <w:t>510/20-3-18</w:t>
      </w:r>
      <w:r>
        <w:rPr>
          <w:spacing w:val="7"/>
        </w:rPr>
        <w:t> </w:t>
      </w:r>
      <w:r>
        <w:rPr/>
        <w:t>Chairmans</w:t>
      </w:r>
      <w:r>
        <w:rPr>
          <w:spacing w:val="-5"/>
        </w:rPr>
        <w:t> </w:t>
      </w:r>
      <w:r>
        <w:rPr/>
        <w:t>report</w:t>
      </w:r>
    </w:p>
    <w:p>
      <w:pPr>
        <w:pStyle w:val="BodyText"/>
        <w:spacing w:before="1"/>
      </w:pPr>
    </w:p>
    <w:p>
      <w:pPr>
        <w:pStyle w:val="BodyText"/>
        <w:tabs>
          <w:tab w:pos="1660" w:val="left" w:leader="none"/>
        </w:tabs>
        <w:ind w:left="1300"/>
      </w:pPr>
      <w:r>
        <w:rPr/>
        <w:t>-</w:t>
        <w:tab/>
        <w:t>The</w:t>
      </w:r>
      <w:r>
        <w:rPr>
          <w:spacing w:val="-5"/>
        </w:rPr>
        <w:t> </w:t>
      </w:r>
      <w:r>
        <w:rPr/>
        <w:t>meeting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Providence</w:t>
      </w:r>
      <w:r>
        <w:rPr>
          <w:spacing w:val="-4"/>
        </w:rPr>
        <w:t> </w:t>
      </w:r>
      <w:r>
        <w:rPr/>
        <w:t>developers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successful.</w:t>
      </w:r>
    </w:p>
    <w:p>
      <w:pPr>
        <w:pStyle w:val="BodyText"/>
        <w:ind w:left="1660"/>
      </w:pPr>
      <w:r>
        <w:rPr/>
        <w:t>The 6 houses proposed were very tasteful.</w:t>
      </w:r>
      <w:r>
        <w:rPr>
          <w:spacing w:val="1"/>
        </w:rPr>
        <w:t> </w:t>
      </w:r>
      <w:r>
        <w:rPr/>
        <w:t>It was agreed that the</w:t>
      </w:r>
      <w:r>
        <w:rPr>
          <w:spacing w:val="-6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supported.</w:t>
      </w:r>
    </w:p>
    <w:p>
      <w:pPr>
        <w:pStyle w:val="BodyText"/>
      </w:pPr>
    </w:p>
    <w:p>
      <w:pPr>
        <w:pStyle w:val="BodyText"/>
        <w:spacing w:line="276" w:lineRule="auto"/>
        <w:ind w:left="1660" w:right="847"/>
      </w:pPr>
      <w:r>
        <w:rPr/>
        <w:t>The developers were happy to also consider any S106 contributions.</w:t>
      </w:r>
      <w:r>
        <w:rPr>
          <w:spacing w:val="-63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wish</w:t>
      </w:r>
      <w:r>
        <w:rPr>
          <w:spacing w:val="-2"/>
        </w:rPr>
        <w:t> </w:t>
      </w:r>
      <w:r>
        <w:rPr/>
        <w:t>list.</w:t>
      </w:r>
    </w:p>
    <w:p>
      <w:pPr>
        <w:pStyle w:val="BodyText"/>
        <w:spacing w:line="276" w:lineRule="auto" w:before="200"/>
        <w:ind w:left="1660" w:right="245"/>
      </w:pPr>
      <w:r>
        <w:rPr/>
        <w:t>-Cllr M Ackroyd has had further dialogue with Mark Parkinson and</w:t>
      </w:r>
      <w:r>
        <w:rPr>
          <w:spacing w:val="1"/>
        </w:rPr>
        <w:t> </w:t>
      </w:r>
      <w:r>
        <w:rPr/>
        <w:t>Network rail to discuss further.</w:t>
      </w:r>
      <w:r>
        <w:rPr>
          <w:spacing w:val="1"/>
        </w:rPr>
        <w:t> </w:t>
      </w:r>
      <w:r>
        <w:rPr/>
        <w:t>Staffordshire County Councillor for the</w:t>
      </w:r>
      <w:r>
        <w:rPr>
          <w:spacing w:val="-63"/>
        </w:rPr>
        <w:t> </w:t>
      </w:r>
      <w:r>
        <w:rPr/>
        <w:t>area, Julia Jessel has made it her mission to get the option moving.</w:t>
      </w:r>
      <w:r>
        <w:rPr>
          <w:spacing w:val="1"/>
        </w:rPr>
        <w:t> </w:t>
      </w:r>
      <w:r>
        <w:rPr/>
        <w:t>17</w:t>
      </w:r>
      <w:r>
        <w:rPr>
          <w:position w:val="9"/>
          <w:sz w:val="14"/>
        </w:rPr>
        <w:t>th</w:t>
      </w:r>
      <w:r>
        <w:rPr>
          <w:spacing w:val="1"/>
          <w:position w:val="9"/>
          <w:sz w:val="14"/>
        </w:rPr>
        <w:t> </w:t>
      </w:r>
      <w:r>
        <w:rPr/>
        <w:t>April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update.</w:t>
      </w:r>
    </w:p>
    <w:p>
      <w:pPr>
        <w:pStyle w:val="BodyText"/>
        <w:tabs>
          <w:tab w:pos="1660" w:val="left" w:leader="none"/>
          <w:tab w:pos="2670" w:val="left" w:leader="none"/>
        </w:tabs>
        <w:spacing w:before="197"/>
        <w:ind w:left="1660" w:right="262" w:hanging="360"/>
      </w:pPr>
      <w:r>
        <w:rPr/>
        <w:t>-</w:t>
        <w:tab/>
        <w:t>BACT would like to use MUGA for 12 week period after Easter free of</w:t>
      </w:r>
      <w:r>
        <w:rPr>
          <w:spacing w:val="1"/>
        </w:rPr>
        <w:t> </w:t>
      </w:r>
      <w:r>
        <w:rPr/>
        <w:t>charge.</w:t>
        <w:tab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resolved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used.</w:t>
      </w:r>
      <w:r>
        <w:rPr>
          <w:spacing w:val="62"/>
        </w:rPr>
        <w:t> </w:t>
      </w:r>
      <w:r>
        <w:rPr/>
        <w:t>BACT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advertising.</w:t>
      </w:r>
    </w:p>
    <w:p>
      <w:pPr>
        <w:pStyle w:val="BodyText"/>
        <w:spacing w:line="306" w:lineRule="exact" w:before="1"/>
        <w:ind w:left="1300"/>
      </w:pPr>
      <w:r>
        <w:rPr>
          <w:w w:val="100"/>
        </w:rPr>
        <w:t>-</w:t>
      </w:r>
    </w:p>
    <w:p>
      <w:pPr>
        <w:pStyle w:val="BodyText"/>
        <w:spacing w:line="276" w:lineRule="auto"/>
        <w:ind w:left="1660" w:right="246"/>
      </w:pPr>
      <w:r>
        <w:rPr/>
        <w:t>Cllr</w:t>
      </w:r>
      <w:r>
        <w:rPr>
          <w:spacing w:val="65"/>
        </w:rPr>
        <w:t> </w:t>
      </w:r>
      <w:r>
        <w:rPr/>
        <w:t>Palmer 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26</w:t>
      </w:r>
      <w:r>
        <w:rPr>
          <w:position w:val="9"/>
          <w:sz w:val="14"/>
        </w:rPr>
        <w:t>th</w:t>
      </w:r>
      <w:r>
        <w:rPr>
          <w:spacing w:val="24"/>
          <w:position w:val="9"/>
          <w:sz w:val="14"/>
        </w:rPr>
        <w:t> </w:t>
      </w:r>
      <w:r>
        <w:rPr/>
        <w:t>March,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63"/>
        </w:rPr>
        <w:t> </w:t>
      </w:r>
      <w:r>
        <w:rPr/>
        <w:t>she can be the designated First Aider in the event of any future</w:t>
      </w:r>
      <w:r>
        <w:rPr>
          <w:spacing w:val="1"/>
        </w:rPr>
        <w:t> </w:t>
      </w:r>
      <w:r>
        <w:rPr/>
        <w:t>conservation</w:t>
      </w:r>
      <w:r>
        <w:rPr>
          <w:spacing w:val="3"/>
        </w:rPr>
        <w:t> </w:t>
      </w:r>
      <w:r>
        <w:rPr/>
        <w:t>activities,</w:t>
      </w:r>
      <w:r>
        <w:rPr>
          <w:spacing w:val="2"/>
        </w:rPr>
        <w:t> </w:t>
      </w:r>
      <w:r>
        <w:rPr/>
        <w:t>training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free.</w:t>
      </w:r>
      <w:r>
        <w:rPr>
          <w:spacing w:val="65"/>
        </w:rPr>
        <w:t> </w:t>
      </w:r>
      <w:r>
        <w:rPr/>
        <w:t>It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RESOLVED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travelling</w:t>
      </w:r>
      <w:r>
        <w:rPr>
          <w:spacing w:val="-2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reimbursed.</w:t>
      </w:r>
    </w:p>
    <w:p>
      <w:pPr>
        <w:pStyle w:val="BodyText"/>
        <w:spacing w:line="276" w:lineRule="auto" w:before="199"/>
        <w:ind w:left="1660" w:firstLine="64"/>
      </w:pPr>
      <w:r>
        <w:rPr/>
        <w:t>The Planter, Postern Road may require some works.</w:t>
      </w:r>
      <w:r>
        <w:rPr>
          <w:spacing w:val="1"/>
        </w:rPr>
        <w:t> </w:t>
      </w:r>
      <w:r>
        <w:rPr/>
        <w:t>Clerk to obtain</w:t>
      </w:r>
      <w:r>
        <w:rPr>
          <w:spacing w:val="-63"/>
        </w:rPr>
        <w:t> </w:t>
      </w:r>
      <w:r>
        <w:rPr/>
        <w:t>quotations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tabs>
          <w:tab w:pos="2692" w:val="left" w:leader="none"/>
          <w:tab w:pos="3112" w:val="left" w:leader="none"/>
        </w:tabs>
        <w:spacing w:before="200"/>
        <w:ind w:left="220"/>
      </w:pPr>
      <w:r>
        <w:rPr/>
        <w:t>511/20-3-18</w:t>
      </w:r>
      <w:r>
        <w:rPr>
          <w:spacing w:val="105"/>
        </w:rPr>
        <w:t> </w:t>
      </w:r>
      <w:r>
        <w:rPr/>
        <w:t>Finance</w:t>
        <w:tab/>
        <w:t>-</w:t>
        <w:tab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approved:-</w:t>
      </w:r>
    </w:p>
    <w:p>
      <w:pPr>
        <w:pStyle w:val="BodyText"/>
        <w:spacing w:before="1"/>
      </w:pPr>
    </w:p>
    <w:tbl>
      <w:tblPr>
        <w:tblW w:w="0" w:type="auto"/>
        <w:jc w:val="left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18"/>
      </w:tblGrid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Explanation</w:t>
            </w:r>
          </w:p>
        </w:tc>
      </w:tr>
      <w:tr>
        <w:trPr>
          <w:trHeight w:val="307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£320.83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£95.99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£49.61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</w:tr>
      <w:tr>
        <w:trPr>
          <w:trHeight w:val="304" w:hRule="atLeast"/>
        </w:trPr>
        <w:tc>
          <w:tcPr>
            <w:tcW w:w="1844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£23.85</w:t>
            </w:r>
          </w:p>
        </w:tc>
        <w:tc>
          <w:tcPr>
            <w:tcW w:w="3118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Travelling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£45.00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Training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£628.00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£150.00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997" w:footer="1195" w:top="1660" w:bottom="1380" w:left="1220" w:right="1220"/>
        </w:sectPr>
      </w:pP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18"/>
      </w:tblGrid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£1840.98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</w:tr>
      <w:tr>
        <w:trPr>
          <w:trHeight w:val="304" w:hRule="atLeast"/>
        </w:trPr>
        <w:tc>
          <w:tcPr>
            <w:tcW w:w="1844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£32.99</w:t>
            </w:r>
          </w:p>
        </w:tc>
        <w:tc>
          <w:tcPr>
            <w:tcW w:w="3118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Broadband</w:t>
            </w:r>
          </w:p>
        </w:tc>
      </w:tr>
      <w:tr>
        <w:trPr>
          <w:trHeight w:val="309" w:hRule="atLeast"/>
        </w:trPr>
        <w:tc>
          <w:tcPr>
            <w:tcW w:w="1844" w:type="dxa"/>
          </w:tcPr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sz w:val="22"/>
              </w:rPr>
              <w:t>£127.15</w:t>
            </w:r>
          </w:p>
        </w:tc>
        <w:tc>
          <w:tcPr>
            <w:tcW w:w="3118" w:type="dxa"/>
          </w:tcPr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BodyText"/>
        <w:spacing w:before="101"/>
        <w:ind w:left="1993" w:right="1382" w:hanging="200"/>
      </w:pPr>
      <w:r>
        <w:rPr/>
        <w:t>- Utilities comparisons Electricity – EDF – no standing charge</w:t>
      </w:r>
      <w:r>
        <w:rPr>
          <w:spacing w:val="-63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comparisons</w:t>
      </w:r>
      <w:r>
        <w:rPr>
          <w:spacing w:val="-2"/>
        </w:rPr>
        <w:t> </w:t>
      </w:r>
      <w:r>
        <w:rPr/>
        <w:t>Gas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CNG</w:t>
      </w:r>
      <w:r>
        <w:rPr>
          <w:spacing w:val="-1"/>
        </w:rPr>
        <w:t> </w:t>
      </w:r>
      <w:r>
        <w:rPr/>
        <w:t>(Contract</w:t>
      </w:r>
      <w:r>
        <w:rPr>
          <w:spacing w:val="-2"/>
        </w:rPr>
        <w:t> </w:t>
      </w:r>
      <w:r>
        <w:rPr/>
        <w:t>natural</w:t>
      </w:r>
      <w:r>
        <w:rPr>
          <w:spacing w:val="-3"/>
        </w:rPr>
        <w:t> </w:t>
      </w:r>
      <w:r>
        <w:rPr/>
        <w:t>gas)</w:t>
      </w:r>
    </w:p>
    <w:p>
      <w:pPr>
        <w:pStyle w:val="BodyText"/>
        <w:spacing w:before="2"/>
        <w:ind w:left="1922" w:right="267" w:firstLine="129"/>
      </w:pPr>
      <w:r>
        <w:rPr/>
        <w:t>It was RESOLVED that existing supplier would be changed July 2018.</w:t>
      </w:r>
      <w:r>
        <w:rPr>
          <w:spacing w:val="-63"/>
        </w:rPr>
        <w:t> </w:t>
      </w:r>
      <w:r>
        <w:rPr/>
        <w:t>SPCA annual membership – It was RESOLVED that the annual</w:t>
      </w:r>
      <w:r>
        <w:rPr>
          <w:spacing w:val="1"/>
        </w:rPr>
        <w:t> </w:t>
      </w:r>
      <w:r>
        <w:rPr/>
        <w:t>membership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renewed.</w:t>
      </w:r>
    </w:p>
    <w:p>
      <w:pPr>
        <w:pStyle w:val="BodyText"/>
        <w:ind w:left="1922" w:right="1844"/>
      </w:pPr>
      <w:r>
        <w:rPr/>
        <w:t>Bus shelter cleaning – It was RESOLVED that the clerk</w:t>
      </w:r>
      <w:r>
        <w:rPr>
          <w:spacing w:val="-63"/>
        </w:rPr>
        <w:t> </w:t>
      </w:r>
      <w:r>
        <w:rPr/>
        <w:t>progresses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512/20-3-18</w:t>
      </w:r>
      <w:r>
        <w:rPr>
          <w:spacing w:val="7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main</w:t>
      </w:r>
      <w:r>
        <w:rPr>
          <w:spacing w:val="-2"/>
        </w:rPr>
        <w:t> </w:t>
      </w:r>
      <w:r>
        <w:rPr/>
        <w:t>room</w:t>
      </w:r>
      <w:r>
        <w:rPr>
          <w:spacing w:val="-4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</w:t>
      </w:r>
      <w:r>
        <w:rPr>
          <w:spacing w:val="-1"/>
        </w:rPr>
        <w:t> </w:t>
      </w:r>
      <w:r>
        <w:rPr/>
        <w:t>park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357"/>
      </w:pPr>
      <w:r>
        <w:rPr/>
        <w:t>There was lots of discussion in relation to extension of car park, parking</w:t>
      </w:r>
      <w:r>
        <w:rPr>
          <w:spacing w:val="-63"/>
        </w:rPr>
        <w:t> </w:t>
      </w:r>
      <w:r>
        <w:rPr/>
        <w:t>near to the play area, dropped curbs, main room and side building</w:t>
      </w:r>
      <w:r>
        <w:rPr>
          <w:spacing w:val="1"/>
        </w:rPr>
        <w:t> </w:t>
      </w:r>
      <w:r>
        <w:rPr/>
        <w:t>extension.</w:t>
      </w:r>
    </w:p>
    <w:p>
      <w:pPr>
        <w:pStyle w:val="BodyText"/>
      </w:pPr>
    </w:p>
    <w:p>
      <w:pPr>
        <w:pStyle w:val="BodyText"/>
        <w:ind w:left="1660"/>
      </w:pP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aware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passed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October.</w:t>
      </w:r>
    </w:p>
    <w:p>
      <w:pPr>
        <w:pStyle w:val="BodyText"/>
        <w:spacing w:before="1"/>
      </w:pPr>
    </w:p>
    <w:p>
      <w:pPr>
        <w:pStyle w:val="BodyText"/>
        <w:ind w:left="1660" w:right="609"/>
      </w:pPr>
      <w:r>
        <w:rPr/>
        <w:t>Cllr Smith reminded the clerk that he was present at the consultation</w:t>
      </w:r>
      <w:r>
        <w:rPr>
          <w:spacing w:val="-63"/>
        </w:rPr>
        <w:t> </w:t>
      </w:r>
      <w:r>
        <w:rPr/>
        <w:t>event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September 2017.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/>
        <w:t>Cllr</w:t>
      </w:r>
      <w:r>
        <w:rPr>
          <w:spacing w:val="-2"/>
        </w:rPr>
        <w:t> </w:t>
      </w:r>
      <w:r>
        <w:rPr/>
        <w:t>Hussain</w:t>
      </w:r>
      <w:r>
        <w:rPr>
          <w:spacing w:val="-3"/>
        </w:rPr>
        <w:t> </w:t>
      </w:r>
      <w:r>
        <w:rPr/>
        <w:t>commented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merely</w:t>
      </w:r>
      <w:r>
        <w:rPr>
          <w:spacing w:val="-4"/>
        </w:rPr>
        <w:t> </w:t>
      </w:r>
      <w:r>
        <w:rPr/>
        <w:t>updating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on</w:t>
      </w:r>
      <w:r>
        <w:rPr>
          <w:spacing w:val="-63"/>
        </w:rPr>
        <w:t> </w:t>
      </w:r>
      <w:r>
        <w:rPr/>
        <w:t>what</w:t>
      </w:r>
      <w:r>
        <w:rPr>
          <w:spacing w:val="-4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made.</w:t>
      </w:r>
    </w:p>
    <w:p>
      <w:pPr>
        <w:pStyle w:val="BodyText"/>
      </w:pPr>
    </w:p>
    <w:p>
      <w:pPr>
        <w:pStyle w:val="BodyText"/>
        <w:ind w:left="1660" w:right="357"/>
      </w:pPr>
      <w:r>
        <w:rPr/>
        <w:t>It was RESOLVED that the car park and main room extension (using</w:t>
      </w:r>
      <w:r>
        <w:rPr>
          <w:spacing w:val="1"/>
        </w:rPr>
        <w:t> </w:t>
      </w:r>
      <w:r>
        <w:rPr/>
        <w:t>existing windows and doors) would be tackled first.</w:t>
      </w:r>
      <w:r>
        <w:rPr>
          <w:spacing w:val="1"/>
        </w:rPr>
        <w:t> </w:t>
      </w:r>
      <w:r>
        <w:rPr/>
        <w:t>Cllr Smith was</w:t>
      </w:r>
      <w:r>
        <w:rPr>
          <w:spacing w:val="1"/>
        </w:rPr>
        <w:t> </w:t>
      </w:r>
      <w:r>
        <w:rPr/>
        <w:t>against the proposal.</w:t>
      </w:r>
      <w:r>
        <w:rPr>
          <w:spacing w:val="1"/>
        </w:rPr>
        <w:t> </w:t>
      </w:r>
      <w:r>
        <w:rPr/>
        <w:t>Cllr Pike was happy to support providing sufficient</w:t>
      </w:r>
      <w:r>
        <w:rPr>
          <w:spacing w:val="-63"/>
        </w:rPr>
        <w:t> </w:t>
      </w:r>
      <w:r>
        <w:rPr/>
        <w:t>funds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available.</w:t>
      </w:r>
    </w:p>
    <w:p>
      <w:pPr>
        <w:pStyle w:val="BodyText"/>
        <w:spacing w:before="1"/>
      </w:pPr>
    </w:p>
    <w:p>
      <w:pPr>
        <w:pStyle w:val="BodyText"/>
        <w:ind w:left="1660" w:right="477"/>
      </w:pPr>
      <w:r>
        <w:rPr/>
        <w:t>Mr Greenhalgh would attend the April meeting with some plans.</w:t>
      </w:r>
      <w:r>
        <w:rPr>
          <w:spacing w:val="1"/>
        </w:rPr>
        <w:t> </w:t>
      </w:r>
      <w:r>
        <w:rPr/>
        <w:t>He will</w:t>
      </w:r>
      <w:r>
        <w:rPr>
          <w:spacing w:val="-64"/>
        </w:rPr>
        <w:t> </w:t>
      </w:r>
      <w:r>
        <w:rPr/>
        <w:t>speak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Highways to</w:t>
      </w:r>
      <w:r>
        <w:rPr>
          <w:spacing w:val="-3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entrance</w:t>
      </w:r>
      <w:r>
        <w:rPr>
          <w:spacing w:val="-1"/>
        </w:rPr>
        <w:t> </w:t>
      </w:r>
      <w:r>
        <w:rPr/>
        <w:t>parking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also.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306" w:lineRule="exact"/>
        <w:ind w:left="220"/>
      </w:pPr>
      <w:r>
        <w:rPr/>
        <w:t>513/20-3-18</w:t>
      </w:r>
      <w:r>
        <w:rPr>
          <w:spacing w:val="7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bloom</w:t>
      </w:r>
    </w:p>
    <w:p>
      <w:pPr>
        <w:pStyle w:val="BodyText"/>
        <w:ind w:left="1660"/>
      </w:pPr>
      <w:r>
        <w:rPr/>
        <w:t>Launch is going ahead on</w:t>
      </w:r>
      <w:r>
        <w:rPr>
          <w:spacing w:val="1"/>
        </w:rPr>
        <w:t> </w:t>
      </w:r>
      <w:r>
        <w:rPr/>
        <w:t>Friday, 23</w:t>
      </w:r>
      <w:r>
        <w:rPr>
          <w:position w:val="9"/>
          <w:sz w:val="14"/>
        </w:rPr>
        <w:t>rd </w:t>
      </w:r>
      <w:r>
        <w:rPr/>
        <w:t>March, 2018, 1 to 3pm.</w:t>
      </w:r>
      <w:r>
        <w:rPr>
          <w:spacing w:val="1"/>
        </w:rPr>
        <w:t> </w:t>
      </w:r>
      <w:r>
        <w:rPr/>
        <w:t>Full council</w:t>
      </w:r>
      <w:r>
        <w:rPr>
          <w:spacing w:val="-63"/>
        </w:rPr>
        <w:t> </w:t>
      </w:r>
      <w:r>
        <w:rPr/>
        <w:t>invited.</w:t>
      </w:r>
    </w:p>
    <w:p>
      <w:pPr>
        <w:pStyle w:val="BodyText"/>
      </w:pPr>
    </w:p>
    <w:p>
      <w:pPr>
        <w:pStyle w:val="BodyText"/>
        <w:ind w:left="1660" w:right="477" w:hanging="1440"/>
      </w:pPr>
      <w:r>
        <w:rPr/>
        <w:t>514/20-3-18</w:t>
      </w:r>
      <w:r>
        <w:rPr>
          <w:spacing w:val="1"/>
        </w:rPr>
        <w:t> </w:t>
      </w:r>
      <w:r>
        <w:rPr/>
        <w:t>To consider Cllr Smith exploring the feasibility of the clock at the</w:t>
      </w:r>
      <w:r>
        <w:rPr>
          <w:spacing w:val="-63"/>
        </w:rPr>
        <w:t> </w:t>
      </w:r>
      <w:r>
        <w:rPr/>
        <w:t>entrance</w:t>
      </w:r>
      <w:r>
        <w:rPr>
          <w:spacing w:val="-4"/>
        </w:rPr>
        <w:t> </w:t>
      </w:r>
      <w:r>
        <w:rPr/>
        <w:t>of B&amp;Q</w:t>
      </w:r>
      <w:r>
        <w:rPr>
          <w:spacing w:val="-1"/>
        </w:rPr>
        <w:t> </w:t>
      </w:r>
      <w:r>
        <w:rPr/>
        <w:t>depot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repaired.</w:t>
      </w:r>
    </w:p>
    <w:p>
      <w:pPr>
        <w:pStyle w:val="BodyText"/>
        <w:spacing w:before="2"/>
      </w:pPr>
    </w:p>
    <w:p>
      <w:pPr>
        <w:pStyle w:val="BodyText"/>
        <w:ind w:left="1660" w:right="618"/>
      </w:pPr>
      <w:r>
        <w:rPr/>
        <w:t>It was RESOLVED that the clerk made enquiries with the appropriate</w:t>
      </w:r>
      <w:r>
        <w:rPr>
          <w:spacing w:val="-63"/>
        </w:rPr>
        <w:t> </w:t>
      </w:r>
      <w:r>
        <w:rPr/>
        <w:t>land</w:t>
      </w:r>
      <w:r>
        <w:rPr>
          <w:spacing w:val="-2"/>
        </w:rPr>
        <w:t> </w:t>
      </w:r>
      <w:r>
        <w:rPr/>
        <w:t>owners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proposal.</w:t>
      </w:r>
    </w:p>
    <w:p>
      <w:pPr>
        <w:spacing w:after="0"/>
        <w:sectPr>
          <w:pgSz w:w="11910" w:h="16840"/>
          <w:pgMar w:header="997" w:footer="1195" w:top="1660" w:bottom="13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01"/>
        <w:ind w:left="1660" w:hanging="1440"/>
      </w:pPr>
      <w:r>
        <w:rPr/>
        <w:t>515/20-3-18</w:t>
      </w:r>
      <w:r>
        <w:rPr>
          <w:spacing w:val="1"/>
        </w:rPr>
        <w:t> </w:t>
      </w:r>
      <w:r>
        <w:rPr/>
        <w:t>To consider whether to continue to outsource monthly play inspections or</w:t>
      </w:r>
      <w:r>
        <w:rPr>
          <w:spacing w:val="-63"/>
        </w:rPr>
        <w:t> </w:t>
      </w:r>
      <w:r>
        <w:rPr/>
        <w:t>train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councillor in</w:t>
      </w:r>
      <w:r>
        <w:rPr>
          <w:spacing w:val="-1"/>
        </w:rPr>
        <w:t> </w:t>
      </w:r>
      <w:r>
        <w:rPr/>
        <w:t>house.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598"/>
      </w:pPr>
      <w:r>
        <w:rPr/>
        <w:t>It was RESOLVED that as play inspections held a lot of responsibility,</w:t>
      </w:r>
      <w:r>
        <w:rPr>
          <w:spacing w:val="-63"/>
        </w:rPr>
        <w:t> </w:t>
      </w:r>
      <w:r>
        <w:rPr/>
        <w:t>then</w:t>
      </w:r>
      <w:r>
        <w:rPr>
          <w:spacing w:val="-3"/>
        </w:rPr>
        <w:t> </w:t>
      </w:r>
      <w:r>
        <w:rPr/>
        <w:t>outsourcing would</w:t>
      </w:r>
      <w:r>
        <w:rPr>
          <w:spacing w:val="-4"/>
        </w:rPr>
        <w:t> </w:t>
      </w:r>
      <w:r>
        <w:rPr/>
        <w:t>continue.</w:t>
      </w:r>
      <w:r>
        <w:rPr>
          <w:spacing w:val="63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2"/>
      </w:pPr>
    </w:p>
    <w:p>
      <w:pPr>
        <w:pStyle w:val="BodyText"/>
        <w:ind w:left="220"/>
      </w:pPr>
      <w:r>
        <w:rPr/>
        <w:t>516/20-3-18</w:t>
      </w:r>
      <w:r>
        <w:rPr>
          <w:spacing w:val="6"/>
        </w:rPr>
        <w:t> </w:t>
      </w:r>
      <w:r>
        <w:rPr/>
        <w:t>To</w:t>
      </w:r>
      <w:r>
        <w:rPr>
          <w:spacing w:val="-3"/>
        </w:rPr>
        <w:t> </w:t>
      </w:r>
      <w:r>
        <w:rPr/>
        <w:t>revisit</w:t>
      </w:r>
      <w:r>
        <w:rPr>
          <w:spacing w:val="-1"/>
        </w:rPr>
        <w:t> </w:t>
      </w:r>
      <w:r>
        <w:rPr/>
        <w:t>lock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door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pavilion.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lock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replaced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locksmiths</w:t>
      </w:r>
      <w:r>
        <w:rPr>
          <w:spacing w:val="-2"/>
        </w:rPr>
        <w:t> </w:t>
      </w:r>
      <w:r>
        <w:rPr/>
        <w:t>advice.</w:t>
      </w:r>
    </w:p>
    <w:p>
      <w:pPr>
        <w:pStyle w:val="BodyText"/>
        <w:spacing w:before="1"/>
      </w:pPr>
    </w:p>
    <w:p>
      <w:pPr>
        <w:pStyle w:val="BodyText"/>
        <w:ind w:left="1660" w:hanging="1440"/>
      </w:pPr>
      <w:r>
        <w:rPr/>
        <w:t>517/20-3-18</w:t>
      </w:r>
      <w:r>
        <w:rPr>
          <w:spacing w:val="1"/>
        </w:rPr>
        <w:t> </w:t>
      </w:r>
      <w:r>
        <w:rPr/>
        <w:t>To consider appointment of contractor to review hot water system at the</w:t>
      </w:r>
      <w:r>
        <w:rPr>
          <w:spacing w:val="-63"/>
        </w:rPr>
        <w:t> </w:t>
      </w:r>
      <w:r>
        <w:rPr/>
        <w:t>Pavilion.</w:t>
      </w:r>
      <w:r>
        <w:rPr>
          <w:spacing w:val="1"/>
        </w:rPr>
        <w:t> </w:t>
      </w:r>
      <w:r>
        <w:rPr/>
        <w:t>It was RESOLVED that British Gas be approached in the first</w:t>
      </w:r>
      <w:r>
        <w:rPr>
          <w:spacing w:val="1"/>
        </w:rPr>
        <w:t> </w:t>
      </w:r>
      <w:r>
        <w:rPr/>
        <w:t>instance.</w:t>
      </w:r>
    </w:p>
    <w:p>
      <w:pPr>
        <w:pStyle w:val="BodyText"/>
        <w:spacing w:before="1"/>
      </w:pPr>
    </w:p>
    <w:p>
      <w:pPr>
        <w:pStyle w:val="BodyText"/>
        <w:ind w:left="1660" w:hanging="1440"/>
      </w:pPr>
      <w:r>
        <w:rPr/>
        <w:t>518/20-3-18</w:t>
      </w:r>
      <w:r>
        <w:rPr>
          <w:spacing w:val="1"/>
        </w:rPr>
        <w:t> </w:t>
      </w:r>
      <w:r>
        <w:rPr/>
        <w:t>To consider any actions to deal with dog fouling in Branston.</w:t>
      </w:r>
      <w:r>
        <w:rPr>
          <w:spacing w:val="1"/>
        </w:rPr>
        <w:t> </w:t>
      </w:r>
      <w:r>
        <w:rPr/>
        <w:t>Response</w:t>
      </w:r>
      <w:r>
        <w:rPr>
          <w:spacing w:val="-63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ESBC</w:t>
      </w:r>
      <w:r>
        <w:rPr>
          <w:spacing w:val="-4"/>
        </w:rPr>
        <w:t> </w:t>
      </w:r>
      <w:r>
        <w:rPr/>
        <w:t>enforcement.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take place.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477" w:hanging="1440"/>
      </w:pPr>
      <w:r>
        <w:rPr/>
        <w:t>519/20-3-18</w:t>
      </w:r>
      <w:r>
        <w:rPr>
          <w:spacing w:val="1"/>
        </w:rPr>
        <w:t> </w:t>
      </w:r>
      <w:r>
        <w:rPr/>
        <w:t>To consider purchasing of Community speed watch signage for 5 main</w:t>
      </w:r>
      <w:r>
        <w:rPr>
          <w:spacing w:val="-63"/>
        </w:rPr>
        <w:t> </w:t>
      </w:r>
      <w:r>
        <w:rPr/>
        <w:t>areas where speed watching is taking place.</w:t>
      </w:r>
      <w:r>
        <w:rPr>
          <w:spacing w:val="1"/>
        </w:rPr>
        <w:t> </w:t>
      </w:r>
      <w:r>
        <w:rPr/>
        <w:t>Approx cost to include</w:t>
      </w:r>
      <w:r>
        <w:rPr>
          <w:spacing w:val="1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£1K.</w:t>
      </w:r>
    </w:p>
    <w:p>
      <w:pPr>
        <w:pStyle w:val="BodyText"/>
      </w:pPr>
    </w:p>
    <w:p>
      <w:pPr>
        <w:pStyle w:val="BodyText"/>
        <w:ind w:left="1660" w:right="294"/>
      </w:pPr>
      <w:r>
        <w:rPr/>
        <w:t>It was RESOLVED that the signage be purchased initially via the grant</w:t>
      </w:r>
      <w:r>
        <w:rPr>
          <w:spacing w:val="1"/>
        </w:rPr>
        <w:t> </w:t>
      </w:r>
      <w:r>
        <w:rPr/>
        <w:t>route – Sign locations Burton Road, Postern Road, Clays Lane and Regents</w:t>
      </w:r>
      <w:r>
        <w:rPr>
          <w:spacing w:val="-63"/>
        </w:rPr>
        <w:t> </w:t>
      </w:r>
      <w:r>
        <w:rPr/>
        <w:t>Park.</w:t>
      </w:r>
    </w:p>
    <w:p>
      <w:pPr>
        <w:pStyle w:val="BodyText"/>
        <w:spacing w:before="1"/>
      </w:pPr>
    </w:p>
    <w:p>
      <w:pPr>
        <w:pStyle w:val="BodyText"/>
        <w:ind w:left="1660" w:right="477" w:hanging="1440"/>
      </w:pPr>
      <w:r>
        <w:rPr/>
        <w:t>520/20-3-18</w:t>
      </w:r>
      <w:r>
        <w:rPr>
          <w:spacing w:val="35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SSRP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speed</w:t>
      </w:r>
      <w:r>
        <w:rPr>
          <w:spacing w:val="-62"/>
        </w:rPr>
        <w:t> </w:t>
      </w:r>
      <w:r>
        <w:rPr/>
        <w:t>watch signage.</w:t>
      </w:r>
      <w:r>
        <w:rPr>
          <w:spacing w:val="1"/>
        </w:rPr>
        <w:t> </w:t>
      </w:r>
      <w:r>
        <w:rPr/>
        <w:t>Council to consider whether they wish to make any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contribution.</w:t>
      </w:r>
    </w:p>
    <w:p>
      <w:pPr>
        <w:pStyle w:val="BodyText"/>
      </w:pPr>
    </w:p>
    <w:p>
      <w:pPr>
        <w:pStyle w:val="BodyText"/>
        <w:ind w:left="1660" w:right="554"/>
      </w:pPr>
      <w:r>
        <w:rPr/>
        <w:t>It was RESOLVED that the grant application be submitted in the first</w:t>
      </w:r>
      <w:r>
        <w:rPr>
          <w:spacing w:val="-63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521/20-3-18</w:t>
      </w:r>
      <w:r>
        <w:rPr>
          <w:spacing w:val="5"/>
        </w:rPr>
        <w:t> </w:t>
      </w:r>
      <w:r>
        <w:rPr/>
        <w:t>To</w:t>
      </w:r>
      <w:r>
        <w:rPr>
          <w:spacing w:val="-4"/>
        </w:rPr>
        <w:t> </w:t>
      </w:r>
      <w:r>
        <w:rPr/>
        <w:t>adopt</w:t>
      </w:r>
      <w:r>
        <w:rPr>
          <w:spacing w:val="-4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orders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316"/>
      </w:pPr>
      <w:r>
        <w:rPr/>
        <w:t>The clerk advised that since the document had been reviewed in January</w:t>
      </w:r>
      <w:r>
        <w:rPr>
          <w:spacing w:val="-63"/>
        </w:rPr>
        <w:t> </w:t>
      </w:r>
      <w:r>
        <w:rPr/>
        <w:t>things had moved on within the council ie a planning committee is</w:t>
      </w:r>
      <w:r>
        <w:rPr>
          <w:spacing w:val="1"/>
        </w:rPr>
        <w:t> </w:t>
      </w:r>
      <w:r>
        <w:rPr/>
        <w:t>referred to in the document which would result in a committee having to</w:t>
      </w:r>
      <w:r>
        <w:rPr>
          <w:spacing w:val="-63"/>
        </w:rPr>
        <w:t> </w:t>
      </w:r>
      <w:r>
        <w:rPr/>
        <w:t>be</w:t>
      </w:r>
      <w:r>
        <w:rPr>
          <w:spacing w:val="-4"/>
        </w:rPr>
        <w:t> </w:t>
      </w:r>
      <w:r>
        <w:rPr/>
        <w:t>formed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this.</w:t>
      </w:r>
    </w:p>
    <w:p>
      <w:pPr>
        <w:pStyle w:val="BodyText"/>
        <w:spacing w:before="1"/>
      </w:pPr>
    </w:p>
    <w:p>
      <w:pPr>
        <w:pStyle w:val="BodyText"/>
        <w:ind w:left="1660" w:right="414"/>
      </w:pPr>
      <w:r>
        <w:rPr/>
        <w:t>It was recommended that the</w:t>
      </w:r>
      <w:r>
        <w:rPr>
          <w:spacing w:val="1"/>
        </w:rPr>
        <w:t> </w:t>
      </w:r>
      <w:r>
        <w:rPr/>
        <w:t>clerk checked that the proposals</w:t>
      </w:r>
      <w:r>
        <w:rPr>
          <w:spacing w:val="1"/>
        </w:rPr>
        <w:t> </w:t>
      </w:r>
      <w:r>
        <w:rPr/>
        <w:t>discussed in January where included, in particular the following matters</w:t>
      </w:r>
      <w:r>
        <w:rPr>
          <w:spacing w:val="-63"/>
        </w:rPr>
        <w:t> </w:t>
      </w:r>
      <w:r>
        <w:rPr/>
        <w:t>were</w:t>
      </w:r>
      <w:r>
        <w:rPr>
          <w:spacing w:val="-4"/>
        </w:rPr>
        <w:t> </w:t>
      </w:r>
      <w:r>
        <w:rPr/>
        <w:t>raised:</w:t>
      </w:r>
    </w:p>
    <w:p>
      <w:pPr>
        <w:spacing w:after="0"/>
        <w:sectPr>
          <w:pgSz w:w="11910" w:h="16840"/>
          <w:pgMar w:header="997" w:footer="1195" w:top="1660" w:bottom="13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01"/>
        <w:ind w:left="1660" w:right="477"/>
      </w:pPr>
      <w:r>
        <w:rPr/>
        <w:t>-Standing orders to include that Co opted councillors</w:t>
      </w:r>
      <w:r>
        <w:rPr>
          <w:spacing w:val="1"/>
        </w:rPr>
        <w:t> </w:t>
      </w:r>
      <w:r>
        <w:rPr/>
        <w:t>have the same</w:t>
      </w:r>
      <w:r>
        <w:rPr>
          <w:spacing w:val="-63"/>
        </w:rPr>
        <w:t> </w:t>
      </w:r>
      <w:r>
        <w:rPr/>
        <w:t>voting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elected</w:t>
      </w:r>
      <w:r>
        <w:rPr>
          <w:spacing w:val="-2"/>
        </w:rPr>
        <w:t> </w:t>
      </w:r>
      <w:r>
        <w:rPr/>
        <w:t>members</w:t>
      </w:r>
    </w:p>
    <w:p>
      <w:pPr>
        <w:pStyle w:val="BodyText"/>
        <w:spacing w:before="1"/>
        <w:ind w:left="1660" w:right="371"/>
      </w:pPr>
      <w:r>
        <w:rPr/>
        <w:t>-There was</w:t>
      </w:r>
      <w:r>
        <w:rPr>
          <w:spacing w:val="1"/>
        </w:rPr>
        <w:t> </w:t>
      </w:r>
      <w:r>
        <w:rPr/>
        <w:t>a concern that if the planning committee point was removed</w:t>
      </w:r>
      <w:r>
        <w:rPr>
          <w:spacing w:val="-63"/>
        </w:rPr>
        <w:t> </w:t>
      </w:r>
      <w:r>
        <w:rPr/>
        <w:t>then</w:t>
      </w:r>
      <w:r>
        <w:rPr>
          <w:spacing w:val="1"/>
        </w:rPr>
        <w:t> </w:t>
      </w:r>
      <w:r>
        <w:rPr/>
        <w:t>planning matters would be missed.</w:t>
      </w:r>
      <w:r>
        <w:rPr>
          <w:spacing w:val="1"/>
        </w:rPr>
        <w:t> </w:t>
      </w:r>
      <w:r>
        <w:rPr/>
        <w:t>Cllr Smith felt that the clerk</w:t>
      </w:r>
      <w:r>
        <w:rPr>
          <w:spacing w:val="1"/>
        </w:rPr>
        <w:t> </w:t>
      </w:r>
      <w:r>
        <w:rPr/>
        <w:t>had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circulating planning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ind w:left="1660" w:right="207"/>
      </w:pPr>
      <w:r>
        <w:rPr/>
        <w:t>- The clerk advised to introduce no motion shall be reversed for 6 months</w:t>
      </w:r>
      <w:r>
        <w:rPr>
          <w:spacing w:val="-63"/>
        </w:rPr>
        <w:t> </w:t>
      </w:r>
      <w:r>
        <w:rPr/>
        <w:t>And that</w:t>
      </w:r>
      <w:r>
        <w:rPr>
          <w:spacing w:val="1"/>
        </w:rPr>
        <w:t> </w:t>
      </w:r>
      <w:r>
        <w:rPr/>
        <w:t>two thirds of councillors rather than 4 present to reverse a</w:t>
      </w:r>
      <w:r>
        <w:rPr>
          <w:spacing w:val="1"/>
        </w:rPr>
        <w:t> </w:t>
      </w:r>
      <w:r>
        <w:rPr/>
        <w:t>motion .</w:t>
      </w:r>
      <w:r>
        <w:rPr>
          <w:spacing w:val="1"/>
        </w:rPr>
        <w:t> </w:t>
      </w:r>
      <w:r>
        <w:rPr/>
        <w:t>The chairman raised a concern and stated that the clerk had</w:t>
      </w:r>
      <w:r>
        <w:rPr>
          <w:spacing w:val="1"/>
        </w:rPr>
        <w:t> </w:t>
      </w:r>
      <w:r>
        <w:rPr/>
        <w:t>advised at previous meetings that limited changes need to be made to the</w:t>
      </w:r>
      <w:r>
        <w:rPr>
          <w:spacing w:val="-63"/>
        </w:rPr>
        <w:t> </w:t>
      </w:r>
      <w:r>
        <w:rPr/>
        <w:t>model</w:t>
      </w:r>
      <w:r>
        <w:rPr>
          <w:spacing w:val="-3"/>
        </w:rPr>
        <w:t> </w:t>
      </w:r>
      <w:r>
        <w:rPr/>
        <w:t>document.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/>
        <w:t>Cllr</w:t>
      </w:r>
      <w:r>
        <w:rPr>
          <w:spacing w:val="-1"/>
        </w:rPr>
        <w:t> </w:t>
      </w:r>
      <w:r>
        <w:rPr/>
        <w:t>Hussain</w:t>
      </w:r>
      <w:r>
        <w:rPr>
          <w:spacing w:val="-2"/>
        </w:rPr>
        <w:t> </w:t>
      </w:r>
      <w:r>
        <w:rPr/>
        <w:t>asked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he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initial</w:t>
      </w:r>
      <w:r>
        <w:rPr>
          <w:spacing w:val="-2"/>
        </w:rPr>
        <w:t> </w:t>
      </w:r>
      <w:r>
        <w:rPr/>
        <w:t>template.</w:t>
      </w:r>
    </w:p>
    <w:p>
      <w:pPr>
        <w:pStyle w:val="BodyText"/>
        <w:spacing w:before="1"/>
      </w:pPr>
    </w:p>
    <w:p>
      <w:pPr>
        <w:pStyle w:val="BodyText"/>
        <w:ind w:left="1660" w:right="245" w:hanging="1440"/>
      </w:pPr>
      <w:r>
        <w:rPr/>
        <w:t>522/20-3-18</w:t>
      </w:r>
      <w:r>
        <w:rPr>
          <w:spacing w:val="33"/>
        </w:rPr>
        <w:t> </w:t>
      </w:r>
      <w:r>
        <w:rPr/>
        <w:t>To</w:t>
      </w:r>
      <w:r>
        <w:rPr>
          <w:spacing w:val="-3"/>
        </w:rPr>
        <w:t> </w:t>
      </w:r>
      <w:r>
        <w:rPr/>
        <w:t>propose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Branston</w:t>
      </w:r>
      <w:r>
        <w:rPr>
          <w:spacing w:val="-4"/>
        </w:rPr>
        <w:t> </w:t>
      </w:r>
      <w:r>
        <w:rPr/>
        <w:t>Road/Branston</w:t>
      </w:r>
      <w:r>
        <w:rPr>
          <w:spacing w:val="-4"/>
        </w:rPr>
        <w:t> </w:t>
      </w:r>
      <w:r>
        <w:rPr/>
        <w:t>Locks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confirmation</w:t>
      </w:r>
      <w:r>
        <w:rPr>
          <w:spacing w:val="-63"/>
        </w:rPr>
        <w:t> </w:t>
      </w:r>
      <w:r>
        <w:rPr/>
        <w:t>from ESBC for consideration.</w:t>
      </w:r>
      <w:r>
        <w:rPr>
          <w:spacing w:val="1"/>
        </w:rPr>
        <w:t> </w:t>
      </w:r>
      <w:r>
        <w:rPr/>
        <w:t>It was RESOLVED that William Coltman</w:t>
      </w:r>
      <w:r>
        <w:rPr>
          <w:spacing w:val="1"/>
        </w:rPr>
        <w:t> </w:t>
      </w:r>
      <w:r>
        <w:rPr/>
        <w:t>Road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proposed.</w:t>
      </w:r>
    </w:p>
    <w:p>
      <w:pPr>
        <w:pStyle w:val="BodyText"/>
      </w:pPr>
    </w:p>
    <w:p>
      <w:pPr>
        <w:pStyle w:val="BodyText"/>
        <w:ind w:left="1660" w:right="211" w:hanging="1440"/>
      </w:pPr>
      <w:r>
        <w:rPr/>
        <w:t>523/20-3-18</w:t>
      </w:r>
      <w:r>
        <w:rPr>
          <w:spacing w:val="1"/>
        </w:rPr>
        <w:t> </w:t>
      </w:r>
      <w:r>
        <w:rPr/>
        <w:t>To consider whether parish council representatives should be attending</w:t>
      </w:r>
      <w:r>
        <w:rPr>
          <w:spacing w:val="1"/>
        </w:rPr>
        <w:t> </w:t>
      </w:r>
      <w:r>
        <w:rPr/>
        <w:t>the allotment inspections scheduled for April 2018; subject to decision to</w:t>
      </w:r>
      <w:r>
        <w:rPr>
          <w:spacing w:val="-63"/>
        </w:rPr>
        <w:t> </w:t>
      </w:r>
      <w:r>
        <w:rPr/>
        <w:t>agree</w:t>
      </w:r>
      <w:r>
        <w:rPr>
          <w:spacing w:val="-4"/>
        </w:rPr>
        <w:t> </w:t>
      </w:r>
      <w:r>
        <w:rPr/>
        <w:t>purpose/objectives of visit.</w:t>
      </w:r>
    </w:p>
    <w:p>
      <w:pPr>
        <w:pStyle w:val="BodyText"/>
      </w:pPr>
    </w:p>
    <w:p>
      <w:pPr>
        <w:pStyle w:val="BodyText"/>
        <w:ind w:left="1660" w:right="477"/>
      </w:pPr>
      <w:r>
        <w:rPr/>
        <w:t>The</w:t>
      </w:r>
      <w:r>
        <w:rPr>
          <w:spacing w:val="-5"/>
        </w:rPr>
        <w:t> </w:t>
      </w:r>
      <w:r>
        <w:rPr/>
        <w:t>clerk</w:t>
      </w:r>
      <w:r>
        <w:rPr>
          <w:spacing w:val="-2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allotment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had</w:t>
      </w:r>
      <w:r>
        <w:rPr>
          <w:spacing w:val="-3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her</w:t>
      </w:r>
      <w:r>
        <w:rPr>
          <w:spacing w:val="-63"/>
        </w:rPr>
        <w:t> </w:t>
      </w:r>
      <w:r>
        <w:rPr/>
        <w:t>stating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touch</w:t>
      </w:r>
      <w:r>
        <w:rPr>
          <w:spacing w:val="-2"/>
        </w:rPr>
        <w:t> </w:t>
      </w:r>
      <w:r>
        <w:rPr/>
        <w:t>in.</w:t>
      </w:r>
    </w:p>
    <w:p>
      <w:pPr>
        <w:pStyle w:val="BodyText"/>
      </w:pPr>
    </w:p>
    <w:p>
      <w:pPr>
        <w:pStyle w:val="BodyText"/>
        <w:ind w:left="1660" w:right="1116"/>
      </w:pPr>
      <w:r>
        <w:rPr/>
        <w:t>The chairman suggested that Cllr Slater should explore what the</w:t>
      </w:r>
      <w:r>
        <w:rPr>
          <w:spacing w:val="-63"/>
        </w:rPr>
        <w:t> </w:t>
      </w:r>
      <w:r>
        <w:rPr/>
        <w:t>allotment committee</w:t>
      </w:r>
      <w:r>
        <w:rPr>
          <w:spacing w:val="-3"/>
        </w:rPr>
        <w:t> </w:t>
      </w:r>
      <w:r>
        <w:rPr/>
        <w:t>require.</w:t>
      </w:r>
    </w:p>
    <w:p>
      <w:pPr>
        <w:pStyle w:val="BodyText"/>
      </w:pPr>
    </w:p>
    <w:p>
      <w:pPr>
        <w:pStyle w:val="BodyText"/>
        <w:ind w:left="1660" w:right="414" w:hanging="1440"/>
      </w:pPr>
      <w:r>
        <w:rPr/>
        <w:t>524/20-3-18</w:t>
      </w:r>
      <w:r>
        <w:rPr>
          <w:spacing w:val="1"/>
        </w:rPr>
        <w:t> </w:t>
      </w:r>
      <w:r>
        <w:rPr/>
        <w:t>To consider</w:t>
      </w:r>
      <w:r>
        <w:rPr>
          <w:spacing w:val="65"/>
        </w:rPr>
        <w:t> </w:t>
      </w:r>
      <w:r>
        <w:rPr/>
        <w:t>discretionary payments for clerk under delegated powers.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0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£500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discretionary</w:t>
      </w:r>
      <w:r>
        <w:rPr>
          <w:spacing w:val="-2"/>
        </w:rPr>
        <w:t> </w:t>
      </w:r>
      <w:r>
        <w:rPr/>
        <w:t>payments to</w:t>
      </w:r>
      <w:r>
        <w:rPr>
          <w:spacing w:val="-6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1"/>
        </w:rPr>
        <w:t> </w:t>
      </w:r>
      <w:r>
        <w:rPr/>
        <w:t>monthly.</w:t>
      </w:r>
    </w:p>
    <w:p>
      <w:pPr>
        <w:pStyle w:val="BodyText"/>
      </w:pPr>
    </w:p>
    <w:p>
      <w:pPr>
        <w:pStyle w:val="BodyText"/>
        <w:ind w:left="1660" w:right="1318" w:hanging="1440"/>
        <w:jc w:val="both"/>
      </w:pPr>
      <w:r>
        <w:rPr/>
        <w:t>525/20-3-18 To receive report from Staffordshire County Council Highways</w:t>
      </w:r>
      <w:r>
        <w:rPr>
          <w:spacing w:val="-6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Halt/Stop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Acacia</w:t>
      </w:r>
      <w:r>
        <w:rPr>
          <w:spacing w:val="-2"/>
        </w:rPr>
        <w:t> </w:t>
      </w:r>
      <w:r>
        <w:rPr/>
        <w:t>Lane.</w:t>
      </w:r>
    </w:p>
    <w:p>
      <w:pPr>
        <w:pStyle w:val="BodyText"/>
        <w:spacing w:before="1"/>
        <w:ind w:left="1660" w:right="729"/>
        <w:jc w:val="both"/>
      </w:pPr>
      <w:r>
        <w:rPr/>
        <w:t>No actions to be taken.</w:t>
      </w:r>
      <w:r>
        <w:rPr>
          <w:spacing w:val="1"/>
        </w:rPr>
        <w:t> </w:t>
      </w:r>
      <w:r>
        <w:rPr/>
        <w:t>Cllr Smith was concerned that he had raised</w:t>
      </w:r>
      <w:r>
        <w:rPr>
          <w:spacing w:val="-63"/>
        </w:rPr>
        <w:t> </w:t>
      </w:r>
      <w:r>
        <w:rPr/>
        <w:t>TRO’s with highways and he had been informed that traffic would be</w:t>
      </w:r>
      <w:r>
        <w:rPr>
          <w:spacing w:val="-63"/>
        </w:rPr>
        <w:t> </w:t>
      </w:r>
      <w:r>
        <w:rPr/>
        <w:t>displaced</w:t>
      </w:r>
      <w:r>
        <w:rPr>
          <w:spacing w:val="-3"/>
        </w:rPr>
        <w:t> </w:t>
      </w:r>
      <w:r>
        <w:rPr/>
        <w:t>elsewhere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introduced.</w:t>
      </w:r>
    </w:p>
    <w:p>
      <w:pPr>
        <w:pStyle w:val="BodyText"/>
        <w:spacing w:before="1"/>
      </w:pPr>
    </w:p>
    <w:p>
      <w:pPr>
        <w:pStyle w:val="BodyText"/>
        <w:ind w:left="1660" w:right="477" w:hanging="1440"/>
      </w:pPr>
      <w:r>
        <w:rPr/>
        <w:t>526/20-3-18</w:t>
      </w:r>
      <w:r>
        <w:rPr>
          <w:spacing w:val="33"/>
        </w:rPr>
        <w:t> </w:t>
      </w:r>
      <w:r>
        <w:rPr/>
        <w:t>Reports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Staffordshire</w:t>
      </w:r>
      <w:r>
        <w:rPr>
          <w:spacing w:val="-5"/>
        </w:rPr>
        <w:t> </w:t>
      </w:r>
      <w:r>
        <w:rPr/>
        <w:t>County</w:t>
      </w:r>
      <w:r>
        <w:rPr>
          <w:spacing w:val="-3"/>
        </w:rPr>
        <w:t> </w:t>
      </w:r>
      <w:r>
        <w:rPr/>
        <w:t>Councillors,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Staffordshire</w:t>
      </w:r>
      <w:r>
        <w:rPr>
          <w:spacing w:val="-63"/>
        </w:rPr>
        <w:t> </w:t>
      </w:r>
      <w:r>
        <w:rPr/>
        <w:t>Borough</w:t>
      </w:r>
      <w:r>
        <w:rPr>
          <w:spacing w:val="-2"/>
        </w:rPr>
        <w:t> </w:t>
      </w:r>
      <w:r>
        <w:rPr/>
        <w:t>Councillors,</w:t>
      </w:r>
      <w:r>
        <w:rPr>
          <w:spacing w:val="62"/>
        </w:rPr>
        <w:t> </w:t>
      </w:r>
      <w:r>
        <w:rPr/>
        <w:t>Staffordshire</w:t>
      </w:r>
      <w:r>
        <w:rPr>
          <w:spacing w:val="-3"/>
        </w:rPr>
        <w:t> </w:t>
      </w:r>
      <w:r>
        <w:rPr/>
        <w:t>Police</w:t>
      </w:r>
      <w:r>
        <w:rPr>
          <w:spacing w:val="-3"/>
        </w:rPr>
        <w:t> </w:t>
      </w:r>
      <w:r>
        <w:rPr/>
        <w:t>(10</w:t>
      </w:r>
      <w:r>
        <w:rPr>
          <w:spacing w:val="-3"/>
        </w:rPr>
        <w:t> </w:t>
      </w:r>
      <w:r>
        <w:rPr/>
        <w:t>minutes)</w:t>
      </w:r>
    </w:p>
    <w:p>
      <w:pPr>
        <w:pStyle w:val="BodyText"/>
        <w:spacing w:line="305" w:lineRule="exact"/>
        <w:ind w:left="1660"/>
        <w:jc w:val="both"/>
      </w:pPr>
      <w:r>
        <w:rPr/>
        <w:t>No</w:t>
      </w:r>
      <w:r>
        <w:rPr>
          <w:spacing w:val="-3"/>
        </w:rPr>
        <w:t> </w:t>
      </w:r>
      <w:r>
        <w:rPr/>
        <w:t>reports</w:t>
      </w:r>
    </w:p>
    <w:p>
      <w:pPr>
        <w:spacing w:after="0" w:line="305" w:lineRule="exact"/>
        <w:jc w:val="both"/>
        <w:sectPr>
          <w:pgSz w:w="11910" w:h="16840"/>
          <w:pgMar w:header="997" w:footer="1195" w:top="1660" w:bottom="1380" w:left="1220" w:right="12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220"/>
      </w:pPr>
      <w:r>
        <w:rPr/>
        <w:t>527/20-3-18</w:t>
      </w:r>
      <w:r>
        <w:rPr>
          <w:spacing w:val="3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spacing w:before="1"/>
      </w:pPr>
    </w:p>
    <w:p>
      <w:pPr>
        <w:pStyle w:val="BodyText"/>
        <w:spacing w:before="1"/>
        <w:ind w:left="1660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permitted:-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660"/>
      </w:pPr>
      <w:r>
        <w:rPr/>
        <w:t>P/2017/01565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Erection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rear</w:t>
      </w:r>
      <w:r>
        <w:rPr>
          <w:spacing w:val="-2"/>
        </w:rPr>
        <w:t> </w:t>
      </w:r>
      <w:r>
        <w:rPr/>
        <w:t>dormer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single</w:t>
      </w:r>
      <w:r>
        <w:rPr>
          <w:spacing w:val="-4"/>
        </w:rPr>
        <w:t> </w:t>
      </w:r>
      <w:r>
        <w:rPr/>
        <w:t>storey</w:t>
      </w:r>
      <w:r>
        <w:rPr>
          <w:spacing w:val="-3"/>
        </w:rPr>
        <w:t> </w:t>
      </w:r>
      <w:r>
        <w:rPr/>
        <w:t>rear</w:t>
      </w:r>
      <w:r>
        <w:rPr>
          <w:spacing w:val="-2"/>
        </w:rPr>
        <w:t> </w:t>
      </w:r>
      <w:r>
        <w:rPr/>
        <w:t>extension</w:t>
      </w:r>
    </w:p>
    <w:p>
      <w:pPr>
        <w:pStyle w:val="BodyText"/>
        <w:spacing w:before="1"/>
        <w:ind w:left="1660"/>
      </w:pPr>
      <w:r>
        <w:rPr/>
        <w:t>–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Leamington</w:t>
      </w:r>
      <w:r>
        <w:rPr>
          <w:spacing w:val="-3"/>
        </w:rPr>
        <w:t> </w:t>
      </w:r>
      <w:r>
        <w:rPr/>
        <w:t>Road,</w:t>
      </w:r>
      <w:r>
        <w:rPr>
          <w:spacing w:val="-4"/>
        </w:rPr>
        <w:t> </w:t>
      </w:r>
      <w:r>
        <w:rPr/>
        <w:t>Burton</w:t>
      </w:r>
    </w:p>
    <w:p>
      <w:pPr>
        <w:pStyle w:val="BodyText"/>
        <w:spacing w:before="1"/>
        <w:ind w:left="1660" w:right="477"/>
      </w:pPr>
      <w:r>
        <w:rPr/>
        <w:t>P/2017/00834 – Substitution of housing types.</w:t>
      </w:r>
      <w:r>
        <w:rPr>
          <w:spacing w:val="1"/>
        </w:rPr>
        <w:t> </w:t>
      </w:r>
      <w:r>
        <w:rPr/>
        <w:t>Land South of Forest</w:t>
      </w:r>
      <w:r>
        <w:rPr>
          <w:spacing w:val="-63"/>
        </w:rPr>
        <w:t> </w:t>
      </w:r>
      <w:r>
        <w:rPr/>
        <w:t>Road</w:t>
      </w:r>
    </w:p>
    <w:p>
      <w:pPr>
        <w:pStyle w:val="BodyText"/>
        <w:ind w:left="1660" w:right="568"/>
      </w:pPr>
      <w:r>
        <w:rPr/>
        <w:t>P/2017/01581 – Refurbishment of restaurant – MacDonalds.</w:t>
      </w:r>
      <w:r>
        <w:rPr>
          <w:spacing w:val="1"/>
        </w:rPr>
        <w:t> </w:t>
      </w:r>
      <w:r>
        <w:rPr/>
        <w:t>P/2018/00015 – Display of 4 fascia signs, Harvester Restaurant</w:t>
      </w:r>
      <w:r>
        <w:rPr>
          <w:spacing w:val="1"/>
        </w:rPr>
        <w:t> </w:t>
      </w:r>
      <w:r>
        <w:rPr/>
        <w:t>P/2018/00019 – Erection of single storey front and rear extension – 5</w:t>
      </w:r>
      <w:r>
        <w:rPr>
          <w:spacing w:val="-63"/>
        </w:rPr>
        <w:t> </w:t>
      </w:r>
      <w:r>
        <w:rPr/>
        <w:t>Newman</w:t>
      </w:r>
      <w:r>
        <w:rPr>
          <w:spacing w:val="-2"/>
        </w:rPr>
        <w:t> </w:t>
      </w:r>
      <w:r>
        <w:rPr/>
        <w:t>Drive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31" w:hanging="1412"/>
      </w:pPr>
      <w:r>
        <w:rPr/>
        <w:t>528/20-3-18</w:t>
      </w:r>
      <w:r>
        <w:rPr>
          <w:spacing w:val="35"/>
        </w:rPr>
        <w:t> </w:t>
      </w:r>
      <w:r>
        <w:rPr/>
        <w:t>Highways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7.5</w:t>
      </w:r>
      <w:r>
        <w:rPr>
          <w:spacing w:val="-2"/>
        </w:rPr>
        <w:t> </w:t>
      </w:r>
      <w:r>
        <w:rPr/>
        <w:t>tonne</w:t>
      </w:r>
      <w:r>
        <w:rPr>
          <w:spacing w:val="-4"/>
        </w:rPr>
        <w:t> </w:t>
      </w:r>
      <w:r>
        <w:rPr/>
        <w:t>weight</w:t>
      </w:r>
      <w:r>
        <w:rPr>
          <w:spacing w:val="-4"/>
        </w:rPr>
        <w:t> </w:t>
      </w:r>
      <w:r>
        <w:rPr/>
        <w:t>restriction</w:t>
      </w:r>
      <w:r>
        <w:rPr>
          <w:spacing w:val="64"/>
        </w:rPr>
        <w:t> </w:t>
      </w:r>
      <w:r>
        <w:rPr/>
        <w:t>for</w:t>
      </w:r>
      <w:r>
        <w:rPr>
          <w:spacing w:val="-1"/>
        </w:rPr>
        <w:t> </w:t>
      </w:r>
      <w:r>
        <w:rPr/>
        <w:t>John</w:t>
      </w:r>
      <w:r>
        <w:rPr>
          <w:spacing w:val="-3"/>
        </w:rPr>
        <w:t> </w:t>
      </w:r>
      <w:r>
        <w:rPr/>
        <w:t>Taylor</w:t>
      </w:r>
      <w:r>
        <w:rPr>
          <w:spacing w:val="-63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1"/>
        </w:rPr>
        <w:t> </w:t>
      </w:r>
      <w:r>
        <w:rPr/>
        <w:t>c</w:t>
      </w:r>
      <w:r>
        <w:rPr>
          <w:spacing w:val="65"/>
        </w:rPr>
        <w:t> </w:t>
      </w:r>
      <w:r>
        <w:rPr/>
        <w:t>,</w:t>
      </w:r>
      <w:r>
        <w:rPr>
          <w:spacing w:val="-3"/>
        </w:rPr>
        <w:t> </w:t>
      </w:r>
      <w:r>
        <w:rPr/>
        <w:t>To consider</w:t>
      </w:r>
      <w:r>
        <w:rPr>
          <w:spacing w:val="-3"/>
        </w:rPr>
        <w:t> </w:t>
      </w:r>
      <w:r>
        <w:rPr/>
        <w:t>TR36/17</w:t>
      </w:r>
      <w:r>
        <w:rPr>
          <w:spacing w:val="-2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Road</w:t>
      </w:r>
      <w:r>
        <w:rPr>
          <w:spacing w:val="-1"/>
        </w:rPr>
        <w:t> </w:t>
      </w:r>
      <w:r>
        <w:rPr/>
        <w:t>– 6d.</w:t>
      </w:r>
    </w:p>
    <w:p>
      <w:pPr>
        <w:pStyle w:val="BodyText"/>
        <w:spacing w:before="1"/>
        <w:ind w:left="1631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RESOLVED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restrictions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supported.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285"/>
      </w:pPr>
      <w:r>
        <w:rPr>
          <w:spacing w:val="-1"/>
        </w:rPr>
        <w:t>529/20-3-18</w:t>
      </w:r>
      <w:r>
        <w:rPr>
          <w:spacing w:val="-28"/>
        </w:rPr>
        <w:t> </w:t>
      </w:r>
      <w:r>
        <w:rPr/>
        <w:t>To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locations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rest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spacing w:before="1"/>
      </w:pPr>
    </w:p>
    <w:p>
      <w:pPr>
        <w:pStyle w:val="BodyText"/>
        <w:ind w:left="1660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approved.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237" w:lineRule="auto"/>
        <w:ind w:left="1660" w:right="3406"/>
        <w:jc w:val="both"/>
      </w:pPr>
      <w:r>
        <w:rPr/>
        <w:t>17</w:t>
      </w:r>
      <w:r>
        <w:rPr>
          <w:position w:val="9"/>
          <w:sz w:val="14"/>
        </w:rPr>
        <w:t>th </w:t>
      </w:r>
      <w:r>
        <w:rPr/>
        <w:t>April 2018 – Clays Lane Sports Pavilion</w:t>
      </w:r>
      <w:r>
        <w:rPr>
          <w:spacing w:val="-63"/>
        </w:rPr>
        <w:t> </w:t>
      </w:r>
      <w:r>
        <w:rPr/>
        <w:t>24</w:t>
      </w:r>
      <w:r>
        <w:rPr>
          <w:position w:val="9"/>
          <w:sz w:val="14"/>
        </w:rPr>
        <w:t>th </w:t>
      </w:r>
      <w:r>
        <w:rPr/>
        <w:t>April 2018 Venue – Paget High School</w:t>
      </w:r>
      <w:r>
        <w:rPr>
          <w:spacing w:val="1"/>
        </w:rPr>
        <w:t> </w:t>
      </w:r>
      <w:r>
        <w:rPr/>
        <w:t>22</w:t>
      </w:r>
      <w:r>
        <w:rPr>
          <w:position w:val="9"/>
          <w:sz w:val="14"/>
        </w:rPr>
        <w:t>nd</w:t>
      </w:r>
      <w:r>
        <w:rPr>
          <w:spacing w:val="21"/>
          <w:position w:val="9"/>
          <w:sz w:val="14"/>
        </w:rPr>
        <w:t> </w:t>
      </w:r>
      <w:r>
        <w:rPr/>
        <w:t>May</w:t>
      </w:r>
      <w:r>
        <w:rPr>
          <w:spacing w:val="-2"/>
        </w:rPr>
        <w:t> </w:t>
      </w:r>
      <w:r>
        <w:rPr/>
        <w:t>2018 Venue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Paget</w:t>
      </w:r>
      <w:r>
        <w:rPr>
          <w:spacing w:val="-4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</w:p>
    <w:p>
      <w:pPr>
        <w:pStyle w:val="BodyText"/>
        <w:spacing w:before="1"/>
        <w:ind w:left="1660" w:right="1844"/>
      </w:pPr>
      <w:r>
        <w:rPr/>
        <w:t>26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/>
        <w:t>June</w:t>
      </w:r>
      <w:r>
        <w:rPr>
          <w:spacing w:val="-4"/>
        </w:rPr>
        <w:t> </w:t>
      </w:r>
      <w:r>
        <w:rPr/>
        <w:t>2018</w:t>
      </w:r>
      <w:r>
        <w:rPr>
          <w:spacing w:val="-3"/>
        </w:rPr>
        <w:t> </w:t>
      </w:r>
      <w:r>
        <w:rPr/>
        <w:t>Venue-</w:t>
      </w:r>
      <w:r>
        <w:rPr>
          <w:spacing w:val="2"/>
        </w:rPr>
        <w:t> </w:t>
      </w:r>
      <w:r>
        <w:rPr/>
        <w:t>Rough</w:t>
      </w:r>
      <w:r>
        <w:rPr>
          <w:spacing w:val="-4"/>
        </w:rPr>
        <w:t> </w:t>
      </w:r>
      <w:r>
        <w:rPr/>
        <w:t>Hayes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Centre</w:t>
      </w:r>
      <w:r>
        <w:rPr>
          <w:spacing w:val="-62"/>
        </w:rPr>
        <w:t> </w:t>
      </w:r>
      <w:r>
        <w:rPr/>
        <w:t>24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July</w:t>
      </w:r>
      <w:r>
        <w:rPr>
          <w:spacing w:val="-3"/>
        </w:rPr>
        <w:t> </w:t>
      </w:r>
      <w:r>
        <w:rPr/>
        <w:t>2018</w:t>
      </w:r>
      <w:r>
        <w:rPr>
          <w:spacing w:val="-1"/>
        </w:rPr>
        <w:t> </w:t>
      </w:r>
      <w:r>
        <w:rPr/>
        <w:t>Venue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Clays Lane</w:t>
      </w:r>
      <w:r>
        <w:rPr>
          <w:spacing w:val="-4"/>
        </w:rPr>
        <w:t> </w:t>
      </w:r>
      <w:r>
        <w:rPr/>
        <w:t>Sports Pavilion</w:t>
      </w:r>
    </w:p>
    <w:p>
      <w:pPr>
        <w:pStyle w:val="BodyText"/>
        <w:spacing w:line="237" w:lineRule="auto"/>
        <w:ind w:left="1660" w:right="1699"/>
      </w:pPr>
      <w:r>
        <w:rPr/>
        <w:t>25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Venue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4"/>
        </w:rPr>
        <w:t> </w:t>
      </w:r>
      <w:r>
        <w:rPr/>
        <w:t>Sports</w:t>
      </w:r>
      <w:r>
        <w:rPr>
          <w:spacing w:val="-2"/>
        </w:rPr>
        <w:t> </w:t>
      </w:r>
      <w:r>
        <w:rPr/>
        <w:t>Pavilion</w:t>
      </w:r>
      <w:r>
        <w:rPr>
          <w:spacing w:val="-62"/>
        </w:rPr>
        <w:t> </w:t>
      </w:r>
      <w:r>
        <w:rPr/>
        <w:t>23</w:t>
      </w:r>
      <w:r>
        <w:rPr>
          <w:position w:val="9"/>
          <w:sz w:val="14"/>
        </w:rPr>
        <w:t>rd</w:t>
      </w:r>
      <w:r>
        <w:rPr>
          <w:spacing w:val="24"/>
          <w:position w:val="9"/>
          <w:sz w:val="14"/>
        </w:rPr>
        <w:t> </w:t>
      </w:r>
      <w:r>
        <w:rPr/>
        <w:t>October 2018</w:t>
      </w:r>
      <w:r>
        <w:rPr>
          <w:spacing w:val="-1"/>
        </w:rPr>
        <w:t> </w:t>
      </w:r>
      <w:r>
        <w:rPr/>
        <w:t>Venue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Paget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</w:p>
    <w:p>
      <w:pPr>
        <w:pStyle w:val="BodyText"/>
        <w:spacing w:line="307" w:lineRule="exact"/>
        <w:ind w:left="1660"/>
      </w:pPr>
      <w:r>
        <w:rPr/>
        <w:t>27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November 2018</w:t>
      </w:r>
      <w:r>
        <w:rPr>
          <w:spacing w:val="-1"/>
        </w:rPr>
        <w:t> </w:t>
      </w:r>
      <w:r>
        <w:rPr/>
        <w:t>Venue</w:t>
      </w:r>
      <w:r>
        <w:rPr>
          <w:spacing w:val="-2"/>
        </w:rPr>
        <w:t> </w:t>
      </w:r>
      <w:r>
        <w:rPr/>
        <w:t>– Clays</w:t>
      </w:r>
      <w:r>
        <w:rPr>
          <w:spacing w:val="-1"/>
        </w:rPr>
        <w:t> </w:t>
      </w:r>
      <w:r>
        <w:rPr/>
        <w:t>Lane</w:t>
      </w:r>
      <w:r>
        <w:rPr>
          <w:spacing w:val="-3"/>
        </w:rPr>
        <w:t> </w:t>
      </w:r>
      <w:r>
        <w:rPr/>
        <w:t>Sports</w:t>
      </w:r>
      <w:r>
        <w:rPr>
          <w:spacing w:val="-3"/>
        </w:rPr>
        <w:t> </w:t>
      </w:r>
      <w:r>
        <w:rPr/>
        <w:t>Pavilion</w:t>
      </w:r>
    </w:p>
    <w:p>
      <w:pPr>
        <w:pStyle w:val="BodyText"/>
        <w:spacing w:line="308" w:lineRule="exact"/>
        <w:ind w:left="1660"/>
      </w:pPr>
      <w:r>
        <w:rPr/>
        <w:t>11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Decenber</w:t>
      </w:r>
      <w:r>
        <w:rPr>
          <w:spacing w:val="2"/>
        </w:rPr>
        <w:t> </w:t>
      </w:r>
      <w:r>
        <w:rPr/>
        <w:t>2018</w:t>
      </w:r>
      <w:r>
        <w:rPr>
          <w:spacing w:val="-2"/>
        </w:rPr>
        <w:t> </w:t>
      </w:r>
      <w:r>
        <w:rPr/>
        <w:t>Venue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Clays Lane</w:t>
      </w:r>
      <w:r>
        <w:rPr>
          <w:spacing w:val="-3"/>
        </w:rPr>
        <w:t> </w:t>
      </w:r>
      <w:r>
        <w:rPr/>
        <w:t>Sports</w:t>
      </w:r>
      <w:r>
        <w:rPr>
          <w:spacing w:val="-3"/>
        </w:rPr>
        <w:t> </w:t>
      </w:r>
      <w:r>
        <w:rPr/>
        <w:t>Pavilion</w:t>
      </w:r>
      <w:r>
        <w:rPr>
          <w:spacing w:val="-2"/>
        </w:rPr>
        <w:t> </w:t>
      </w:r>
      <w:r>
        <w:rPr/>
        <w:t>Paget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hanging="1440"/>
      </w:pPr>
      <w:r>
        <w:rPr/>
        <w:t>530/20-3-18 Correspondence received for information, requiring response from parish</w:t>
      </w:r>
      <w:r>
        <w:rPr>
          <w:spacing w:val="-63"/>
        </w:rPr>
        <w:t> </w:t>
      </w:r>
      <w:r>
        <w:rPr/>
        <w:t>council, items for next agenda, Clerks report for information only and</w:t>
      </w:r>
      <w:r>
        <w:rPr>
          <w:spacing w:val="1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/>
        <w:t>items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April</w:t>
      </w:r>
      <w:r>
        <w:rPr>
          <w:spacing w:val="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ind w:left="1660"/>
      </w:pPr>
      <w:r>
        <w:rPr/>
        <w:t>Works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Harcourt.</w:t>
      </w:r>
      <w:r>
        <w:rPr>
          <w:spacing w:val="-5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happy.</w:t>
      </w:r>
    </w:p>
    <w:p>
      <w:pPr>
        <w:pStyle w:val="BodyText"/>
        <w:spacing w:before="2"/>
      </w:pPr>
    </w:p>
    <w:p>
      <w:pPr>
        <w:pStyle w:val="BodyText"/>
        <w:ind w:left="1660"/>
      </w:pPr>
      <w:r>
        <w:rPr>
          <w:spacing w:val="-1"/>
        </w:rPr>
        <w:t>Charity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>
          <w:spacing w:val="-1"/>
        </w:rPr>
        <w:t>enquiry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Clays</w:t>
      </w:r>
      <w:r>
        <w:rPr>
          <w:spacing w:val="1"/>
        </w:rPr>
        <w:t> </w:t>
      </w:r>
      <w:r>
        <w:rPr/>
        <w:t>Lane</w:t>
      </w:r>
      <w:r>
        <w:rPr>
          <w:spacing w:val="-3"/>
        </w:rPr>
        <w:t> </w:t>
      </w:r>
      <w:r>
        <w:rPr/>
        <w:t>Sports</w:t>
      </w:r>
      <w:r>
        <w:rPr>
          <w:spacing w:val="-1"/>
        </w:rPr>
        <w:t> </w:t>
      </w:r>
      <w:r>
        <w:rPr/>
        <w:t>Pavilion</w:t>
      </w:r>
      <w:r>
        <w:rPr>
          <w:spacing w:val="-63"/>
        </w:rPr>
        <w:t> </w:t>
      </w:r>
      <w:r>
        <w:rPr/>
        <w:t>could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hired.</w:t>
      </w:r>
    </w:p>
    <w:p>
      <w:pPr>
        <w:pStyle w:val="BodyText"/>
        <w:spacing w:before="12"/>
        <w:rPr>
          <w:sz w:val="43"/>
        </w:rPr>
      </w:pPr>
    </w:p>
    <w:p>
      <w:pPr>
        <w:pStyle w:val="BodyText"/>
        <w:ind w:left="220"/>
      </w:pPr>
      <w:r>
        <w:rPr/>
        <w:t>531/20-3-18</w:t>
      </w:r>
      <w:r>
        <w:rPr>
          <w:spacing w:val="6"/>
        </w:rPr>
        <w:t> </w:t>
      </w:r>
      <w:r>
        <w:rPr/>
        <w:t>Date,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</w:t>
      </w:r>
      <w:r>
        <w:rPr/>
        <w:t>of next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Tuesday,</w:t>
      </w:r>
      <w:r>
        <w:rPr>
          <w:spacing w:val="-4"/>
        </w:rPr>
        <w:t> </w:t>
      </w:r>
      <w:r>
        <w:rPr/>
        <w:t>24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/>
        <w:t>April,</w:t>
      </w:r>
      <w:r>
        <w:rPr>
          <w:spacing w:val="-4"/>
        </w:rPr>
        <w:t> </w:t>
      </w:r>
      <w:r>
        <w:rPr/>
        <w:t>6.30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spacing w:before="1"/>
        <w:ind w:left="1660"/>
      </w:pPr>
      <w:r>
        <w:rPr/>
        <w:t>Paget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</w:p>
    <w:p>
      <w:pPr>
        <w:spacing w:after="0"/>
        <w:sectPr>
          <w:pgSz w:w="11910" w:h="16840"/>
          <w:pgMar w:header="997" w:footer="1195" w:top="1660" w:bottom="13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01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MIKE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ACKROYD</w:t>
      </w: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sectPr>
      <w:pgSz w:w="11910" w:h="16840"/>
      <w:pgMar w:header="997" w:footer="1195" w:top="1660" w:bottom="13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50006pt;margin-top:771.175964pt;width:225.65pt;height:26.4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57"/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Minutes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of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the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meeting –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Branston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right="5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March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8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6.00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 Page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264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665"/>
      <w:outlineLvl w:val="1"/>
    </w:pPr>
    <w:rPr>
      <w:rFonts w:ascii="Comic Sans MS" w:hAnsi="Comic Sans MS" w:eastAsia="Comic Sans MS" w:cs="Comic Sans MS"/>
      <w:b/>
      <w:bCs/>
      <w:i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107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2021-03-26T18:45:04Z</dcterms:created>
  <dcterms:modified xsi:type="dcterms:W3CDTF">2021-03-26T18:45:04Z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