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9C23" w14:textId="77777777" w:rsidR="00000000" w:rsidRDefault="00C63C2B">
      <w:pPr>
        <w:pStyle w:val="Title"/>
        <w:kinsoku w:val="0"/>
        <w:overflowPunct w:val="0"/>
        <w:spacing w:before="61"/>
      </w:pPr>
      <w:r>
        <w:rPr>
          <w:noProof/>
        </w:rPr>
        <w:pict w14:anchorId="3A4A638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5.35pt;margin-top:712.6pt;width:27.75pt;height:36.6pt;z-index:1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04549A9F" w14:textId="77777777" w:rsidR="00000000" w:rsidRDefault="00C63C2B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t>MINUTES OF THE EXTRA ORDINARY MEETING,</w:t>
      </w:r>
      <w:r>
        <w:rPr>
          <w:spacing w:val="-67"/>
        </w:rPr>
        <w:t xml:space="preserve"> </w:t>
      </w:r>
      <w:r>
        <w:t>BRANSTON PARISH COUNCIL,</w:t>
      </w:r>
    </w:p>
    <w:p w14:paraId="629DBBB6" w14:textId="77777777" w:rsidR="00000000" w:rsidRDefault="00C63C2B">
      <w:pPr>
        <w:pStyle w:val="Title"/>
        <w:kinsoku w:val="0"/>
        <w:overflowPunct w:val="0"/>
        <w:ind w:left="2166" w:right="2022"/>
      </w:pPr>
      <w:r>
        <w:t>MONDAY, 9</w:t>
      </w:r>
      <w:r>
        <w:rPr>
          <w:vertAlign w:val="superscript"/>
        </w:rPr>
        <w:t>TH</w:t>
      </w:r>
      <w:r>
        <w:t xml:space="preserve"> NOVEMBER, 7.00 P.M.,</w:t>
      </w:r>
      <w:r>
        <w:rPr>
          <w:spacing w:val="-67"/>
        </w:rPr>
        <w:t xml:space="preserve"> </w:t>
      </w:r>
      <w:r>
        <w:t>VIA THE PLATFORM</w:t>
      </w:r>
      <w:r>
        <w:rPr>
          <w:spacing w:val="-1"/>
        </w:rPr>
        <w:t xml:space="preserve"> </w:t>
      </w:r>
      <w:r>
        <w:t>ZOOM</w:t>
      </w:r>
    </w:p>
    <w:p w14:paraId="58371C84" w14:textId="77777777" w:rsidR="00000000" w:rsidRDefault="00C63C2B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</w:p>
    <w:p w14:paraId="554DE744" w14:textId="77777777" w:rsidR="00000000" w:rsidRDefault="00C63C2B">
      <w:pPr>
        <w:pStyle w:val="BodyText"/>
        <w:kinsoku w:val="0"/>
        <w:overflowPunct w:val="0"/>
        <w:spacing w:line="276" w:lineRule="auto"/>
        <w:ind w:left="830" w:right="695"/>
        <w:jc w:val="center"/>
        <w:rPr>
          <w:rFonts w:ascii="Arial" w:hAnsi="Arial" w:cs="Arial"/>
          <w:color w:val="212121"/>
          <w:sz w:val="20"/>
          <w:szCs w:val="20"/>
        </w:rPr>
      </w:pPr>
      <w:hyperlink r:id="rId6" w:history="1">
        <w:r>
          <w:rPr>
            <w:rFonts w:ascii="Arial" w:hAnsi="Arial" w:cs="Arial"/>
            <w:color w:val="1154CC"/>
            <w:w w:val="95"/>
            <w:sz w:val="20"/>
            <w:szCs w:val="20"/>
            <w:u w:val="single"/>
          </w:rPr>
          <w:t>https://us02web.zoom.us/j/82269843957?pwd=RFdjRjNkMldZV1NuYUN4NkZ3T0JyUT09</w:t>
        </w:r>
      </w:hyperlink>
      <w:r>
        <w:rPr>
          <w:rFonts w:ascii="Arial" w:hAnsi="Arial" w:cs="Arial"/>
          <w:color w:val="1154CC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Meeting ID: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822</w:t>
      </w:r>
      <w:r>
        <w:rPr>
          <w:rFonts w:ascii="Arial" w:hAnsi="Arial" w:cs="Arial"/>
          <w:color w:val="212121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6984</w:t>
      </w:r>
      <w:r>
        <w:rPr>
          <w:rFonts w:ascii="Arial" w:hAnsi="Arial" w:cs="Arial"/>
          <w:color w:val="212121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3957</w:t>
      </w:r>
      <w:r>
        <w:rPr>
          <w:rFonts w:ascii="Arial" w:hAnsi="Arial" w:cs="Arial"/>
          <w:color w:val="21212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Passcode: 386047</w:t>
      </w:r>
    </w:p>
    <w:p w14:paraId="28AE0A73" w14:textId="77777777" w:rsidR="00000000" w:rsidRDefault="00C63C2B">
      <w:pPr>
        <w:pStyle w:val="BodyText"/>
        <w:kinsoku w:val="0"/>
        <w:overflowPunct w:val="0"/>
        <w:spacing w:before="10"/>
        <w:rPr>
          <w:rFonts w:ascii="Arial" w:hAnsi="Arial" w:cs="Arial"/>
          <w:sz w:val="23"/>
          <w:szCs w:val="23"/>
        </w:rPr>
      </w:pPr>
    </w:p>
    <w:p w14:paraId="37D3A316" w14:textId="77777777" w:rsidR="00000000" w:rsidRDefault="00C63C2B">
      <w:pPr>
        <w:pStyle w:val="BodyText"/>
        <w:kinsoku w:val="0"/>
        <w:overflowPunct w:val="0"/>
        <w:ind w:left="100" w:right="612"/>
        <w:rPr>
          <w:b/>
          <w:bCs/>
        </w:rPr>
      </w:pPr>
      <w:r>
        <w:t>Due to the urgency, the council agreed to discuss the amended planning application for</w:t>
      </w:r>
      <w:r>
        <w:rPr>
          <w:spacing w:val="-57"/>
        </w:rPr>
        <w:t xml:space="preserve"> </w:t>
      </w:r>
      <w:r>
        <w:rPr>
          <w:spacing w:val="-1"/>
        </w:rPr>
        <w:t xml:space="preserve">change </w:t>
      </w:r>
      <w:r>
        <w:t>of use, 30</w:t>
      </w:r>
      <w:r>
        <w:rPr>
          <w:spacing w:val="-19"/>
        </w:rPr>
        <w:t xml:space="preserve"> </w:t>
      </w:r>
      <w:r>
        <w:t>Thrift</w:t>
      </w:r>
      <w:r>
        <w:rPr>
          <w:spacing w:val="2"/>
        </w:rPr>
        <w:t xml:space="preserve"> </w:t>
      </w:r>
      <w:r>
        <w:t>Road and also Toad Hole</w:t>
      </w:r>
      <w:r>
        <w:rPr>
          <w:b/>
          <w:bCs/>
        </w:rPr>
        <w:t>.</w:t>
      </w:r>
    </w:p>
    <w:p w14:paraId="4D245D81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072407E4" w14:textId="77777777" w:rsidR="00000000" w:rsidRDefault="00C63C2B">
      <w:pPr>
        <w:pStyle w:val="Heading1"/>
        <w:tabs>
          <w:tab w:val="left" w:pos="2980"/>
        </w:tabs>
        <w:kinsoku w:val="0"/>
        <w:overflowPunct w:val="0"/>
        <w:ind w:left="2981" w:right="3022" w:hanging="2881"/>
      </w:pPr>
      <w:r>
        <w:t>Present:</w:t>
      </w:r>
      <w:r>
        <w:tab/>
        <w:t>Cllr M Ackroyd (Chairman)</w:t>
      </w:r>
      <w:r>
        <w:rPr>
          <w:spacing w:val="1"/>
        </w:rPr>
        <w:t xml:space="preserve"> </w:t>
      </w:r>
      <w:r>
        <w:t>Cllr F Smith (Vice Chairman)</w:t>
      </w:r>
      <w:r>
        <w:rPr>
          <w:spacing w:val="-57"/>
        </w:rPr>
        <w:t xml:space="preserve"> </w:t>
      </w:r>
      <w:r>
        <w:t>Cllr N</w:t>
      </w:r>
      <w:r>
        <w:rPr>
          <w:spacing w:val="-1"/>
        </w:rPr>
        <w:t xml:space="preserve"> </w:t>
      </w:r>
      <w:r>
        <w:t>Gaunt</w:t>
      </w:r>
    </w:p>
    <w:p w14:paraId="0C4F6A22" w14:textId="77777777" w:rsidR="00000000" w:rsidRDefault="00C63C2B">
      <w:pPr>
        <w:pStyle w:val="BodyText"/>
        <w:kinsoku w:val="0"/>
        <w:overflowPunct w:val="0"/>
        <w:spacing w:before="1"/>
        <w:ind w:left="2981" w:right="4515"/>
        <w:rPr>
          <w:b/>
          <w:bCs/>
        </w:rPr>
      </w:pPr>
      <w:r>
        <w:rPr>
          <w:b/>
          <w:bCs/>
        </w:rPr>
        <w:t>Cllr P Ackroyd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Cllr P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Palmer</w:t>
      </w:r>
    </w:p>
    <w:p w14:paraId="5DA74595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75255DE9" w14:textId="77777777" w:rsidR="00000000" w:rsidRDefault="00C63C2B">
      <w:pPr>
        <w:pStyle w:val="Heading1"/>
        <w:tabs>
          <w:tab w:val="left" w:pos="2980"/>
        </w:tabs>
        <w:kinsoku w:val="0"/>
        <w:overflowPunct w:val="0"/>
      </w:pPr>
      <w:r>
        <w:t>In</w:t>
      </w:r>
      <w:r>
        <w:rPr>
          <w:spacing w:val="-1"/>
        </w:rPr>
        <w:t xml:space="preserve"> </w:t>
      </w:r>
      <w:r>
        <w:t>attendan</w:t>
      </w:r>
      <w:r>
        <w:t>ce:</w:t>
      </w:r>
      <w:r>
        <w:tab/>
        <w:t>Mrs</w:t>
      </w:r>
      <w:r>
        <w:rPr>
          <w:spacing w:val="-1"/>
        </w:rPr>
        <w:t xml:space="preserve"> </w:t>
      </w:r>
      <w:r>
        <w:t>K Lear</w:t>
      </w:r>
      <w:r>
        <w:rPr>
          <w:spacing w:val="-2"/>
        </w:rPr>
        <w:t xml:space="preserve"> </w:t>
      </w:r>
      <w:r>
        <w:t>(clerk)</w:t>
      </w:r>
    </w:p>
    <w:p w14:paraId="3590AC5B" w14:textId="77777777" w:rsidR="00000000" w:rsidRDefault="00C63C2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A30EA84" w14:textId="77777777" w:rsidR="00000000" w:rsidRDefault="00C63C2B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1A17A0F" w14:textId="77777777" w:rsidR="00000000" w:rsidRDefault="00C63C2B">
      <w:pPr>
        <w:pStyle w:val="BodyText"/>
        <w:tabs>
          <w:tab w:val="left" w:pos="1540"/>
        </w:tabs>
        <w:kinsoku w:val="0"/>
        <w:overflowPunct w:val="0"/>
        <w:ind w:left="100"/>
        <w:rPr>
          <w:b/>
          <w:bCs/>
        </w:rPr>
      </w:pPr>
      <w:r>
        <w:rPr>
          <w:b/>
          <w:bCs/>
        </w:rPr>
        <w:t>1/9-11-20</w:t>
      </w:r>
      <w:r>
        <w:rPr>
          <w:b/>
          <w:bCs/>
        </w:rPr>
        <w:tab/>
        <w:t>APOLOGIES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ABSENCE</w:t>
      </w:r>
    </w:p>
    <w:p w14:paraId="7AD45C73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3FEBA129" w14:textId="77777777" w:rsidR="00000000" w:rsidRDefault="00C63C2B">
      <w:pPr>
        <w:pStyle w:val="BodyText"/>
        <w:kinsoku w:val="0"/>
        <w:overflowPunct w:val="0"/>
        <w:ind w:left="1540"/>
      </w:pPr>
      <w:r>
        <w:rPr>
          <w:b/>
          <w:bCs/>
        </w:rPr>
        <w:t>Resolved</w:t>
      </w:r>
      <w:r>
        <w:t>:</w:t>
      </w:r>
      <w:r>
        <w:rPr>
          <w:spacing w:val="58"/>
        </w:rPr>
        <w:t xml:space="preserve"> </w:t>
      </w:r>
      <w:r>
        <w:t>that apologies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 for</w:t>
      </w:r>
      <w:r>
        <w:rPr>
          <w:spacing w:val="-1"/>
        </w:rPr>
        <w:t xml:space="preserve"> </w:t>
      </w:r>
      <w:r>
        <w:t>Cllrs</w:t>
      </w:r>
      <w:r>
        <w:rPr>
          <w:spacing w:val="-1"/>
        </w:rPr>
        <w:t xml:space="preserve"> </w:t>
      </w:r>
      <w:r>
        <w:t>J Pike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 Slater.</w:t>
      </w:r>
    </w:p>
    <w:p w14:paraId="4D9285A0" w14:textId="77777777" w:rsidR="00000000" w:rsidRDefault="00C63C2B">
      <w:pPr>
        <w:pStyle w:val="BodyText"/>
        <w:kinsoku w:val="0"/>
        <w:overflowPunct w:val="0"/>
      </w:pPr>
    </w:p>
    <w:p w14:paraId="091D1BE7" w14:textId="77777777" w:rsidR="00000000" w:rsidRDefault="00C63C2B">
      <w:pPr>
        <w:pStyle w:val="Heading1"/>
        <w:tabs>
          <w:tab w:val="left" w:pos="1540"/>
        </w:tabs>
        <w:kinsoku w:val="0"/>
        <w:overflowPunct w:val="0"/>
      </w:pPr>
      <w:r>
        <w:t>2/9-11-20</w:t>
      </w:r>
      <w:r>
        <w:tab/>
        <w:t>DECLARATIONS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DISPENSATION</w:t>
      </w:r>
      <w:r>
        <w:rPr>
          <w:spacing w:val="-1"/>
        </w:rPr>
        <w:t xml:space="preserve"> </w:t>
      </w:r>
      <w:r>
        <w:t>REQUESTS</w:t>
      </w:r>
    </w:p>
    <w:p w14:paraId="3CC4190D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4A01E109" w14:textId="77777777" w:rsidR="00000000" w:rsidRDefault="00C63C2B">
      <w:pPr>
        <w:pStyle w:val="BodyText"/>
        <w:kinsoku w:val="0"/>
        <w:overflowPunct w:val="0"/>
        <w:ind w:left="1540"/>
      </w:pPr>
      <w:r>
        <w:t>None</w:t>
      </w:r>
      <w:r>
        <w:rPr>
          <w:spacing w:val="-3"/>
        </w:rPr>
        <w:t xml:space="preserve"> </w:t>
      </w:r>
      <w:r>
        <w:t>received</w:t>
      </w:r>
    </w:p>
    <w:p w14:paraId="452303E4" w14:textId="77777777" w:rsidR="00000000" w:rsidRDefault="00C63C2B">
      <w:pPr>
        <w:pStyle w:val="BodyText"/>
        <w:kinsoku w:val="0"/>
        <w:overflowPunct w:val="0"/>
      </w:pPr>
    </w:p>
    <w:p w14:paraId="6B5911B3" w14:textId="77777777" w:rsidR="00000000" w:rsidRDefault="00C63C2B">
      <w:pPr>
        <w:pStyle w:val="Heading1"/>
        <w:tabs>
          <w:tab w:val="left" w:pos="1540"/>
        </w:tabs>
        <w:kinsoku w:val="0"/>
        <w:overflowPunct w:val="0"/>
        <w:ind w:left="1540" w:right="682" w:hanging="1440"/>
      </w:pPr>
      <w:r>
        <w:t>3/9-11-20</w:t>
      </w:r>
      <w:r>
        <w:tab/>
      </w:r>
      <w:r>
        <w:t>FEASIBILITY OF CLAYS LANE SPORTS PAVILION BEING A</w:t>
      </w:r>
      <w:r>
        <w:rPr>
          <w:spacing w:val="-57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TRUST</w:t>
      </w:r>
    </w:p>
    <w:p w14:paraId="5308F1FE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193881C1" w14:textId="77777777" w:rsidR="00000000" w:rsidRDefault="00C63C2B">
      <w:pPr>
        <w:pStyle w:val="BodyText"/>
        <w:kinsoku w:val="0"/>
        <w:overflowPunct w:val="0"/>
        <w:ind w:left="1540" w:right="231"/>
      </w:pPr>
      <w:r>
        <w:rPr>
          <w:b/>
          <w:bCs/>
        </w:rPr>
        <w:t>Resolved</w:t>
      </w:r>
      <w:r>
        <w:t>:</w:t>
      </w:r>
      <w:r>
        <w:rPr>
          <w:spacing w:val="1"/>
        </w:rPr>
        <w:t xml:space="preserve"> </w:t>
      </w:r>
      <w:r>
        <w:t>that the clerk obtains approximate costs for legal advice, which</w:t>
      </w:r>
      <w:r>
        <w:rPr>
          <w:spacing w:val="-57"/>
        </w:rPr>
        <w:t xml:space="preserve"> </w:t>
      </w:r>
      <w:r>
        <w:t>would also stipulate the advantages and disadvantages for possibly</w:t>
      </w:r>
      <w:r>
        <w:rPr>
          <w:spacing w:val="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change.</w:t>
      </w:r>
    </w:p>
    <w:p w14:paraId="27D692D8" w14:textId="77777777" w:rsidR="00000000" w:rsidRDefault="00C63C2B">
      <w:pPr>
        <w:pStyle w:val="BodyText"/>
        <w:kinsoku w:val="0"/>
        <w:overflowPunct w:val="0"/>
      </w:pPr>
    </w:p>
    <w:p w14:paraId="6DCC381D" w14:textId="77777777" w:rsidR="00000000" w:rsidRDefault="00C63C2B">
      <w:pPr>
        <w:pStyle w:val="Heading1"/>
        <w:tabs>
          <w:tab w:val="left" w:pos="1540"/>
        </w:tabs>
        <w:kinsoku w:val="0"/>
        <w:overflowPunct w:val="0"/>
        <w:spacing w:before="1"/>
      </w:pPr>
      <w:r>
        <w:t>4/9-11-20</w:t>
      </w:r>
      <w:r>
        <w:tab/>
        <w:t>GRANT</w:t>
      </w:r>
      <w:r>
        <w:rPr>
          <w:spacing w:val="-1"/>
        </w:rPr>
        <w:t xml:space="preserve"> </w:t>
      </w:r>
      <w:r>
        <w:t>SUBM</w:t>
      </w:r>
      <w:r>
        <w:t>ISSIONS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PAVILION</w:t>
      </w:r>
      <w:r>
        <w:rPr>
          <w:spacing w:val="-1"/>
        </w:rPr>
        <w:t xml:space="preserve"> </w:t>
      </w:r>
      <w:r>
        <w:t>ANNEX</w:t>
      </w:r>
    </w:p>
    <w:p w14:paraId="4E91B3F5" w14:textId="77777777" w:rsidR="00000000" w:rsidRDefault="00C63C2B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46B1AEEC" w14:textId="77777777" w:rsidR="00000000" w:rsidRDefault="00C63C2B">
      <w:pPr>
        <w:pStyle w:val="BodyText"/>
        <w:kinsoku w:val="0"/>
        <w:overflowPunct w:val="0"/>
        <w:ind w:left="1540" w:right="231"/>
      </w:pPr>
      <w:r>
        <w:rPr>
          <w:b/>
          <w:bCs/>
        </w:rPr>
        <w:t xml:space="preserve">Resolved: </w:t>
      </w:r>
      <w:r>
        <w:t>that the clerk confirms with the consultant that the parish council</w:t>
      </w:r>
      <w:r>
        <w:rPr>
          <w:spacing w:val="-57"/>
        </w:rPr>
        <w:t xml:space="preserve"> </w:t>
      </w:r>
      <w:r>
        <w:t>wishes to proceed with grant submissions for possible financial support</w:t>
      </w:r>
      <w:r>
        <w:rPr>
          <w:spacing w:val="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Pavilion annex</w:t>
      </w:r>
    </w:p>
    <w:p w14:paraId="2990634F" w14:textId="77777777" w:rsidR="00000000" w:rsidRDefault="00C63C2B">
      <w:pPr>
        <w:pStyle w:val="BodyText"/>
        <w:kinsoku w:val="0"/>
        <w:overflowPunct w:val="0"/>
      </w:pPr>
    </w:p>
    <w:p w14:paraId="233EA3CB" w14:textId="77777777" w:rsidR="00000000" w:rsidRDefault="00C63C2B">
      <w:pPr>
        <w:pStyle w:val="Heading1"/>
        <w:tabs>
          <w:tab w:val="left" w:pos="1540"/>
        </w:tabs>
        <w:kinsoku w:val="0"/>
        <w:overflowPunct w:val="0"/>
      </w:pPr>
      <w:r>
        <w:t>5/9-11-20</w:t>
      </w:r>
      <w:r>
        <w:tab/>
        <w:t>GRANT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GARDEN</w:t>
      </w:r>
    </w:p>
    <w:p w14:paraId="351E7146" w14:textId="77777777" w:rsidR="00000000" w:rsidRDefault="00C63C2B">
      <w:pPr>
        <w:pStyle w:val="BodyText"/>
        <w:kinsoku w:val="0"/>
        <w:overflowPunct w:val="0"/>
        <w:spacing w:before="1"/>
        <w:rPr>
          <w:b/>
          <w:bCs/>
        </w:rPr>
      </w:pPr>
    </w:p>
    <w:p w14:paraId="6BEC4BB1" w14:textId="77777777" w:rsidR="00000000" w:rsidRDefault="00C63C2B">
      <w:pPr>
        <w:pStyle w:val="BodyText"/>
        <w:kinsoku w:val="0"/>
        <w:overflowPunct w:val="0"/>
        <w:ind w:left="1540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grants would not be explored at this moment in time for this</w:t>
      </w:r>
      <w:r>
        <w:rPr>
          <w:spacing w:val="-57"/>
        </w:rPr>
        <w:t xml:space="preserve"> </w:t>
      </w:r>
      <w:r>
        <w:t>project.</w:t>
      </w:r>
    </w:p>
    <w:p w14:paraId="6320A728" w14:textId="77777777" w:rsidR="00000000" w:rsidRDefault="00C63C2B">
      <w:pPr>
        <w:pStyle w:val="BodyText"/>
        <w:kinsoku w:val="0"/>
        <w:overflowPunct w:val="0"/>
        <w:ind w:left="1540"/>
        <w:sectPr w:rsidR="00000000">
          <w:footerReference w:type="default" r:id="rId7"/>
          <w:pgSz w:w="11910" w:h="16840"/>
          <w:pgMar w:top="1360" w:right="1480" w:bottom="1780" w:left="1340" w:header="0" w:footer="1594" w:gutter="0"/>
          <w:pgNumType w:start="1"/>
          <w:cols w:space="720"/>
          <w:noEndnote/>
        </w:sectPr>
      </w:pPr>
    </w:p>
    <w:p w14:paraId="76B98C0F" w14:textId="77777777" w:rsidR="00000000" w:rsidRDefault="00C63C2B">
      <w:pPr>
        <w:pStyle w:val="Heading1"/>
        <w:tabs>
          <w:tab w:val="left" w:pos="1540"/>
        </w:tabs>
        <w:kinsoku w:val="0"/>
        <w:overflowPunct w:val="0"/>
        <w:spacing w:before="60"/>
        <w:ind w:left="1540" w:right="454" w:hanging="1440"/>
      </w:pPr>
      <w:r>
        <w:rPr>
          <w:noProof/>
        </w:rPr>
        <w:lastRenderedPageBreak/>
        <w:pict w14:anchorId="52D877AC">
          <v:shape id="_x0000_s1028" type="#_x0000_t202" style="position:absolute;left:0;text-align:left;margin-left:545.35pt;margin-top:712.6pt;width:27.75pt;height:36.6pt;z-index:2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273E96EB" w14:textId="77777777" w:rsidR="00000000" w:rsidRDefault="00C63C2B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t>6/9-11-20</w:t>
      </w:r>
      <w:r>
        <w:tab/>
        <w:t>APPOINTMENT OF CONTRACTOR TO COMPLETE PAVILION</w:t>
      </w:r>
      <w:r>
        <w:rPr>
          <w:spacing w:val="-57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WORKS</w:t>
      </w:r>
    </w:p>
    <w:p w14:paraId="473F162F" w14:textId="77777777" w:rsidR="00000000" w:rsidRDefault="00C63C2B">
      <w:pPr>
        <w:pStyle w:val="BodyText"/>
        <w:kinsoku w:val="0"/>
        <w:overflowPunct w:val="0"/>
        <w:spacing w:before="1"/>
        <w:rPr>
          <w:b/>
          <w:bCs/>
        </w:rPr>
      </w:pPr>
    </w:p>
    <w:p w14:paraId="5A42D0EE" w14:textId="77777777" w:rsidR="00000000" w:rsidRDefault="00C63C2B">
      <w:pPr>
        <w:pStyle w:val="BodyText"/>
        <w:kinsoku w:val="0"/>
        <w:overflowPunct w:val="0"/>
        <w:ind w:left="1540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contractor be appointed to complete works as a matter of</w:t>
      </w:r>
      <w:r>
        <w:rPr>
          <w:spacing w:val="-57"/>
        </w:rPr>
        <w:t xml:space="preserve"> </w:t>
      </w:r>
      <w:r>
        <w:t>urgency.</w:t>
      </w:r>
    </w:p>
    <w:p w14:paraId="50561BB8" w14:textId="77777777" w:rsidR="00000000" w:rsidRDefault="00C63C2B">
      <w:pPr>
        <w:pStyle w:val="BodyText"/>
        <w:kinsoku w:val="0"/>
        <w:overflowPunct w:val="0"/>
      </w:pPr>
    </w:p>
    <w:p w14:paraId="127232D8" w14:textId="77777777" w:rsidR="00000000" w:rsidRDefault="00C63C2B">
      <w:pPr>
        <w:pStyle w:val="Heading1"/>
        <w:tabs>
          <w:tab w:val="left" w:pos="1540"/>
        </w:tabs>
        <w:kinsoku w:val="0"/>
        <w:overflowPunct w:val="0"/>
      </w:pPr>
      <w:r>
        <w:t>7/9-11-20</w:t>
      </w:r>
      <w:r>
        <w:tab/>
        <w:t>WEBSITE</w:t>
      </w:r>
      <w:r>
        <w:rPr>
          <w:spacing w:val="1"/>
        </w:rPr>
        <w:t xml:space="preserve"> </w:t>
      </w:r>
      <w:r>
        <w:t>AMENDMENTS</w:t>
      </w:r>
    </w:p>
    <w:p w14:paraId="42154982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45B1CD2E" w14:textId="77777777" w:rsidR="00000000" w:rsidRDefault="00C63C2B">
      <w:pPr>
        <w:pStyle w:val="BodyText"/>
        <w:kinsoku w:val="0"/>
        <w:overflowPunct w:val="0"/>
        <w:ind w:left="1540" w:right="150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parish council requests that Digital Staffordshire assists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 which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 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actioned until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year.</w:t>
      </w:r>
    </w:p>
    <w:p w14:paraId="51192617" w14:textId="77777777" w:rsidR="00000000" w:rsidRDefault="00C63C2B">
      <w:pPr>
        <w:pStyle w:val="BodyText"/>
        <w:kinsoku w:val="0"/>
        <w:overflowPunct w:val="0"/>
        <w:rPr>
          <w:sz w:val="26"/>
          <w:szCs w:val="26"/>
        </w:rPr>
      </w:pPr>
    </w:p>
    <w:p w14:paraId="4CD72C07" w14:textId="77777777" w:rsidR="00000000" w:rsidRDefault="00C63C2B">
      <w:pPr>
        <w:pStyle w:val="BodyText"/>
        <w:kinsoku w:val="0"/>
        <w:overflowPunct w:val="0"/>
        <w:rPr>
          <w:sz w:val="22"/>
          <w:szCs w:val="22"/>
        </w:rPr>
      </w:pPr>
    </w:p>
    <w:p w14:paraId="75C0E30E" w14:textId="77777777" w:rsidR="00000000" w:rsidRDefault="00C63C2B">
      <w:pPr>
        <w:pStyle w:val="Heading1"/>
        <w:tabs>
          <w:tab w:val="left" w:pos="1540"/>
        </w:tabs>
        <w:kinsoku w:val="0"/>
        <w:overflowPunct w:val="0"/>
      </w:pPr>
      <w:r>
        <w:t>8/9-11-20</w:t>
      </w:r>
      <w:r>
        <w:tab/>
        <w:t>BRANSTON</w:t>
      </w:r>
      <w:r>
        <w:rPr>
          <w:spacing w:val="-1"/>
        </w:rPr>
        <w:t xml:space="preserve"> </w:t>
      </w:r>
      <w:r>
        <w:t>LOCKS</w:t>
      </w:r>
      <w:r>
        <w:rPr>
          <w:spacing w:val="-2"/>
        </w:rPr>
        <w:t xml:space="preserve"> </w:t>
      </w:r>
      <w:r>
        <w:t>HIGHWAY</w:t>
      </w:r>
      <w:r>
        <w:rPr>
          <w:spacing w:val="1"/>
        </w:rPr>
        <w:t xml:space="preserve"> </w:t>
      </w:r>
      <w:r>
        <w:t>REALIGNMENT</w:t>
      </w:r>
      <w:r>
        <w:rPr>
          <w:spacing w:val="-1"/>
        </w:rPr>
        <w:t xml:space="preserve"> </w:t>
      </w:r>
      <w:r>
        <w:t>– ROAD</w:t>
      </w:r>
      <w:r>
        <w:rPr>
          <w:spacing w:val="-1"/>
        </w:rPr>
        <w:t xml:space="preserve"> </w:t>
      </w:r>
      <w:r>
        <w:t>NAMES</w:t>
      </w:r>
    </w:p>
    <w:p w14:paraId="03D37A1D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63005EE9" w14:textId="77777777" w:rsidR="00000000" w:rsidRDefault="00C63C2B">
      <w:pPr>
        <w:pStyle w:val="BodyText"/>
        <w:kinsoku w:val="0"/>
        <w:overflowPunct w:val="0"/>
        <w:ind w:left="1540" w:right="231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Branston Road section be changed to Branston Locks</w:t>
      </w:r>
      <w:r>
        <w:rPr>
          <w:spacing w:val="-57"/>
        </w:rPr>
        <w:t xml:space="preserve"> </w:t>
      </w:r>
      <w:r>
        <w:t>Road.</w:t>
      </w:r>
    </w:p>
    <w:p w14:paraId="2045E936" w14:textId="77777777" w:rsidR="00000000" w:rsidRDefault="00C63C2B">
      <w:pPr>
        <w:pStyle w:val="BodyText"/>
        <w:kinsoku w:val="0"/>
        <w:overflowPunct w:val="0"/>
        <w:spacing w:before="1"/>
      </w:pPr>
    </w:p>
    <w:p w14:paraId="35108AEB" w14:textId="77777777" w:rsidR="00000000" w:rsidRDefault="00C63C2B">
      <w:pPr>
        <w:pStyle w:val="Heading1"/>
        <w:tabs>
          <w:tab w:val="left" w:pos="1540"/>
        </w:tabs>
        <w:kinsoku w:val="0"/>
        <w:overflowPunct w:val="0"/>
      </w:pPr>
      <w:r>
        <w:t>9/9-11-20</w:t>
      </w:r>
      <w:r>
        <w:tab/>
        <w:t>PLANNING</w:t>
      </w:r>
      <w:r>
        <w:rPr>
          <w:spacing w:val="-1"/>
        </w:rPr>
        <w:t xml:space="preserve"> </w:t>
      </w:r>
      <w:r>
        <w:t>APPLICATION – 30</w:t>
      </w:r>
      <w:r>
        <w:rPr>
          <w:spacing w:val="-1"/>
        </w:rPr>
        <w:t xml:space="preserve"> </w:t>
      </w:r>
      <w:r>
        <w:t>THRIFT ROAD</w:t>
      </w:r>
    </w:p>
    <w:p w14:paraId="56AE2C17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72DE5C92" w14:textId="77777777" w:rsidR="00000000" w:rsidRDefault="00C63C2B">
      <w:pPr>
        <w:pStyle w:val="BodyText"/>
        <w:kinsoku w:val="0"/>
        <w:overflowPunct w:val="0"/>
        <w:ind w:left="1540" w:right="84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an objection would be submitted.</w:t>
      </w:r>
      <w:r>
        <w:rPr>
          <w:spacing w:val="1"/>
        </w:rPr>
        <w:t xml:space="preserve"> </w:t>
      </w:r>
      <w:r>
        <w:t>Members felt t</w:t>
      </w:r>
      <w:r>
        <w:t>hat the</w:t>
      </w:r>
      <w:r>
        <w:rPr>
          <w:spacing w:val="1"/>
        </w:rPr>
        <w:t xml:space="preserve"> </w:t>
      </w:r>
      <w:r>
        <w:t>amended application did not comply with the Branston Made Neighbourhood</w:t>
      </w:r>
      <w:r>
        <w:rPr>
          <w:spacing w:val="-57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proposed</w:t>
      </w:r>
      <w:r>
        <w:rPr>
          <w:spacing w:val="-1"/>
        </w:rPr>
        <w:t xml:space="preserve"> </w:t>
      </w:r>
      <w:r>
        <w:t>layout did</w:t>
      </w:r>
      <w:r>
        <w:rPr>
          <w:spacing w:val="-1"/>
        </w:rPr>
        <w:t xml:space="preserve"> </w:t>
      </w:r>
      <w:r>
        <w:t>not reflect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property layout.</w:t>
      </w:r>
    </w:p>
    <w:p w14:paraId="579254A8" w14:textId="77777777" w:rsidR="00000000" w:rsidRDefault="00C63C2B">
      <w:pPr>
        <w:pStyle w:val="BodyText"/>
        <w:kinsoku w:val="0"/>
        <w:overflowPunct w:val="0"/>
        <w:ind w:left="1540" w:right="272"/>
      </w:pPr>
      <w:r>
        <w:t xml:space="preserve">Members </w:t>
      </w:r>
      <w:r>
        <w:t>felt that the amenities were also not adequate for the nature of the</w:t>
      </w:r>
      <w:r>
        <w:rPr>
          <w:spacing w:val="-57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 use.</w:t>
      </w:r>
    </w:p>
    <w:p w14:paraId="23C6A88B" w14:textId="77777777" w:rsidR="00000000" w:rsidRDefault="00C63C2B">
      <w:pPr>
        <w:pStyle w:val="BodyText"/>
        <w:kinsoku w:val="0"/>
        <w:overflowPunct w:val="0"/>
      </w:pPr>
    </w:p>
    <w:p w14:paraId="173CAB79" w14:textId="77777777" w:rsidR="00000000" w:rsidRDefault="00C63C2B">
      <w:pPr>
        <w:pStyle w:val="Heading1"/>
        <w:tabs>
          <w:tab w:val="left" w:pos="1540"/>
        </w:tabs>
        <w:kinsoku w:val="0"/>
        <w:overflowPunct w:val="0"/>
      </w:pPr>
      <w:r>
        <w:t>10/9-11-20</w:t>
      </w:r>
      <w:r>
        <w:tab/>
        <w:t>TOAD</w:t>
      </w:r>
      <w:r>
        <w:rPr>
          <w:spacing w:val="-1"/>
        </w:rPr>
        <w:t xml:space="preserve"> </w:t>
      </w:r>
      <w:r>
        <w:t>HOLE</w:t>
      </w:r>
    </w:p>
    <w:p w14:paraId="0D8B05AB" w14:textId="77777777" w:rsidR="00000000" w:rsidRDefault="00C63C2B">
      <w:pPr>
        <w:pStyle w:val="BodyText"/>
        <w:kinsoku w:val="0"/>
        <w:overflowPunct w:val="0"/>
        <w:rPr>
          <w:b/>
          <w:bCs/>
        </w:rPr>
      </w:pPr>
    </w:p>
    <w:p w14:paraId="29653A41" w14:textId="77777777" w:rsidR="00000000" w:rsidRDefault="00C63C2B">
      <w:pPr>
        <w:pStyle w:val="BodyText"/>
        <w:kinsoku w:val="0"/>
        <w:overflowPunct w:val="0"/>
        <w:ind w:left="1540" w:right="379"/>
      </w:pPr>
      <w:r>
        <w:rPr>
          <w:b/>
          <w:bCs/>
        </w:rPr>
        <w:t xml:space="preserve">Resolved: </w:t>
      </w:r>
      <w:r>
        <w:t>that the clerk contacts the Environmental Agency to raise a few</w:t>
      </w:r>
      <w:r>
        <w:rPr>
          <w:spacing w:val="-57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matters for actioning.</w:t>
      </w:r>
    </w:p>
    <w:p w14:paraId="2B788DE1" w14:textId="77777777" w:rsidR="00000000" w:rsidRDefault="00C63C2B">
      <w:pPr>
        <w:pStyle w:val="BodyText"/>
        <w:kinsoku w:val="0"/>
        <w:overflowPunct w:val="0"/>
        <w:rPr>
          <w:sz w:val="26"/>
          <w:szCs w:val="26"/>
        </w:rPr>
      </w:pPr>
    </w:p>
    <w:p w14:paraId="4AE7C867" w14:textId="77777777" w:rsidR="00000000" w:rsidRDefault="00C63C2B">
      <w:pPr>
        <w:pStyle w:val="BodyText"/>
        <w:kinsoku w:val="0"/>
        <w:overflowPunct w:val="0"/>
        <w:rPr>
          <w:sz w:val="26"/>
          <w:szCs w:val="26"/>
        </w:rPr>
      </w:pPr>
    </w:p>
    <w:p w14:paraId="39000530" w14:textId="77777777" w:rsidR="00000000" w:rsidRDefault="00C63C2B">
      <w:pPr>
        <w:pStyle w:val="BodyText"/>
        <w:kinsoku w:val="0"/>
        <w:overflowPunct w:val="0"/>
        <w:rPr>
          <w:sz w:val="26"/>
          <w:szCs w:val="26"/>
        </w:rPr>
      </w:pPr>
    </w:p>
    <w:p w14:paraId="50D3E03F" w14:textId="77777777" w:rsidR="00000000" w:rsidRDefault="00C63C2B">
      <w:pPr>
        <w:pStyle w:val="BodyText"/>
        <w:kinsoku w:val="0"/>
        <w:overflowPunct w:val="0"/>
        <w:rPr>
          <w:sz w:val="26"/>
          <w:szCs w:val="26"/>
        </w:rPr>
      </w:pPr>
    </w:p>
    <w:p w14:paraId="6B4EBA9C" w14:textId="77777777" w:rsidR="00000000" w:rsidRDefault="00C63C2B">
      <w:pPr>
        <w:pStyle w:val="BodyText"/>
        <w:kinsoku w:val="0"/>
        <w:overflowPunct w:val="0"/>
        <w:rPr>
          <w:sz w:val="26"/>
          <w:szCs w:val="26"/>
        </w:rPr>
      </w:pPr>
    </w:p>
    <w:p w14:paraId="4659D7D3" w14:textId="77777777" w:rsidR="00000000" w:rsidRDefault="00C63C2B">
      <w:pPr>
        <w:pStyle w:val="BodyText"/>
        <w:kinsoku w:val="0"/>
        <w:overflowPunct w:val="0"/>
        <w:rPr>
          <w:sz w:val="26"/>
          <w:szCs w:val="26"/>
        </w:rPr>
      </w:pPr>
    </w:p>
    <w:p w14:paraId="7FB99BE1" w14:textId="77777777" w:rsidR="00000000" w:rsidRDefault="00C63C2B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0E9E0BF7" w14:textId="77777777" w:rsidR="00000000" w:rsidRDefault="00C63C2B">
      <w:pPr>
        <w:pStyle w:val="BodyText"/>
        <w:kinsoku w:val="0"/>
        <w:overflowPunct w:val="0"/>
        <w:ind w:left="1540"/>
      </w:pPr>
      <w:r>
        <w:t>Cllr</w:t>
      </w:r>
      <w:r>
        <w:rPr>
          <w:spacing w:val="-1"/>
        </w:rPr>
        <w:t xml:space="preserve"> </w:t>
      </w:r>
      <w:r>
        <w:t>M Ackroyd</w:t>
      </w:r>
    </w:p>
    <w:p w14:paraId="603DB4B5" w14:textId="77777777" w:rsidR="00C63C2B" w:rsidRDefault="00C63C2B">
      <w:pPr>
        <w:pStyle w:val="BodyText"/>
        <w:kinsoku w:val="0"/>
        <w:overflowPunct w:val="0"/>
        <w:ind w:left="1540"/>
        <w:rPr>
          <w:b/>
          <w:bCs/>
        </w:rPr>
      </w:pPr>
      <w:r>
        <w:rPr>
          <w:b/>
          <w:bCs/>
          <w:u w:val="thick" w:color="000000"/>
        </w:rPr>
        <w:t>Chairman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–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Branston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Pari</w:t>
      </w:r>
      <w:r>
        <w:rPr>
          <w:b/>
          <w:bCs/>
          <w:u w:val="thick" w:color="000000"/>
        </w:rPr>
        <w:t>sh council</w:t>
      </w:r>
    </w:p>
    <w:sectPr w:rsidR="00C63C2B">
      <w:pgSz w:w="11910" w:h="16840"/>
      <w:pgMar w:top="1360" w:right="1480" w:bottom="1780" w:left="1340" w:header="0" w:footer="15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12D01" w14:textId="77777777" w:rsidR="00C63C2B" w:rsidRDefault="00C63C2B">
      <w:r>
        <w:separator/>
      </w:r>
    </w:p>
  </w:endnote>
  <w:endnote w:type="continuationSeparator" w:id="0">
    <w:p w14:paraId="45967952" w14:textId="77777777" w:rsidR="00C63C2B" w:rsidRDefault="00C6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953D" w14:textId="77777777" w:rsidR="00000000" w:rsidRDefault="00C63C2B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4714CE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pt;margin-top:751.25pt;width:379.45pt;height:29.1pt;z-index:-1;mso-position-horizontal-relative:page;mso-position-vertical-relative:page" o:allowincell="f" filled="f" stroked="f">
          <v:textbox inset="0,0,0,0">
            <w:txbxContent>
              <w:p w14:paraId="05DC6354" w14:textId="77777777" w:rsidR="00000000" w:rsidRDefault="00C63C2B">
                <w:pPr>
                  <w:pStyle w:val="BodyText"/>
                  <w:kinsoku w:val="0"/>
                  <w:overflowPunct w:val="0"/>
                  <w:spacing w:before="10" w:line="273" w:lineRule="exact"/>
                  <w:ind w:right="18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Minutes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of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the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meeting,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Extra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ordinary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meeting,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Branston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Parish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Council</w:t>
                </w:r>
              </w:p>
              <w:p w14:paraId="72DB3E11" w14:textId="77777777" w:rsidR="00000000" w:rsidRDefault="00C63C2B">
                <w:pPr>
                  <w:pStyle w:val="BodyText"/>
                  <w:kinsoku w:val="0"/>
                  <w:overflowPunct w:val="0"/>
                  <w:spacing w:line="279" w:lineRule="exact"/>
                  <w:ind w:right="56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9</w:t>
                </w:r>
                <w:r>
                  <w:rPr>
                    <w:b/>
                    <w:bCs/>
                    <w:position w:val="8"/>
                    <w:sz w:val="16"/>
                    <w:szCs w:val="16"/>
                  </w:rPr>
                  <w:t>th</w:t>
                </w:r>
                <w:r>
                  <w:rPr>
                    <w:b/>
                    <w:bCs/>
                    <w:spacing w:val="18"/>
                    <w:position w:val="8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bCs/>
                  </w:rPr>
                  <w:t>November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E577" w14:textId="77777777" w:rsidR="00C63C2B" w:rsidRDefault="00C63C2B">
      <w:r>
        <w:separator/>
      </w:r>
    </w:p>
  </w:footnote>
  <w:footnote w:type="continuationSeparator" w:id="0">
    <w:p w14:paraId="30519A7A" w14:textId="77777777" w:rsidR="00C63C2B" w:rsidRDefault="00C6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700"/>
    <w:rsid w:val="00000700"/>
    <w:rsid w:val="00C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002A90"/>
  <w14:defaultImageDpi w14:val="0"/>
  <w15:docId w15:val="{F296C49E-71E0-4CAF-ADF3-BD72BD3E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830" w:right="686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269843957?pwd=RFdjRjNkMldZV1NuYUN4NkZ3T0Jy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clerk</cp:lastModifiedBy>
  <cp:revision>2</cp:revision>
  <dcterms:created xsi:type="dcterms:W3CDTF">2021-03-26T16:20:00Z</dcterms:created>
  <dcterms:modified xsi:type="dcterms:W3CDTF">2021-03-26T16:20:00Z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